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9553" w14:textId="21F1073D" w:rsidR="009B741C" w:rsidRDefault="009B741C" w:rsidP="007961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644D">
        <w:rPr>
          <w:rFonts w:ascii="Times New Roman" w:hAnsi="Times New Roman" w:cs="Times New Roman"/>
          <w:b/>
          <w:i/>
          <w:sz w:val="28"/>
          <w:szCs w:val="28"/>
        </w:rPr>
        <w:t>Strategic</w:t>
      </w:r>
      <w:r w:rsidR="00C379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F644D">
        <w:rPr>
          <w:rFonts w:ascii="Times New Roman" w:hAnsi="Times New Roman" w:cs="Times New Roman"/>
          <w:b/>
          <w:i/>
          <w:sz w:val="28"/>
          <w:szCs w:val="28"/>
        </w:rPr>
        <w:t>Plan</w:t>
      </w:r>
      <w:r w:rsidR="00C379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4F47">
        <w:rPr>
          <w:rFonts w:ascii="Times New Roman" w:hAnsi="Times New Roman" w:cs="Times New Roman"/>
          <w:b/>
          <w:i/>
          <w:sz w:val="28"/>
          <w:szCs w:val="28"/>
        </w:rPr>
        <w:t>and</w:t>
      </w:r>
      <w:r w:rsidR="00C379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4F47">
        <w:rPr>
          <w:rFonts w:ascii="Times New Roman" w:hAnsi="Times New Roman" w:cs="Times New Roman"/>
          <w:b/>
          <w:i/>
          <w:sz w:val="28"/>
          <w:szCs w:val="28"/>
        </w:rPr>
        <w:t>Gui</w:t>
      </w:r>
      <w:r w:rsidR="0079610E">
        <w:rPr>
          <w:rFonts w:ascii="Times New Roman" w:hAnsi="Times New Roman" w:cs="Times New Roman"/>
          <w:b/>
          <w:i/>
          <w:sz w:val="28"/>
          <w:szCs w:val="28"/>
        </w:rPr>
        <w:t>ding</w:t>
      </w:r>
      <w:r w:rsidR="00C379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610E">
        <w:rPr>
          <w:rFonts w:ascii="Times New Roman" w:hAnsi="Times New Roman" w:cs="Times New Roman"/>
          <w:b/>
          <w:i/>
          <w:sz w:val="28"/>
          <w:szCs w:val="28"/>
        </w:rPr>
        <w:t>Principles</w:t>
      </w:r>
      <w:r w:rsidR="00C379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610E">
        <w:rPr>
          <w:rFonts w:ascii="Times New Roman" w:hAnsi="Times New Roman" w:cs="Times New Roman"/>
          <w:b/>
          <w:i/>
          <w:sz w:val="28"/>
          <w:szCs w:val="28"/>
        </w:rPr>
        <w:t>for</w:t>
      </w:r>
      <w:r w:rsidR="00C379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610E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8C13A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D580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379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610E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C379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610E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8C13AF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14:paraId="30F99554" w14:textId="1EFA4059" w:rsidR="0056109C" w:rsidRPr="0056109C" w:rsidRDefault="005610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6109C">
        <w:rPr>
          <w:rFonts w:ascii="Times New Roman" w:hAnsi="Times New Roman" w:cs="Times New Roman"/>
          <w:b/>
          <w:i/>
          <w:sz w:val="24"/>
          <w:szCs w:val="24"/>
        </w:rPr>
        <w:t>Mission</w:t>
      </w:r>
      <w:r w:rsidR="00C379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109C">
        <w:rPr>
          <w:rFonts w:ascii="Times New Roman" w:hAnsi="Times New Roman" w:cs="Times New Roman"/>
          <w:b/>
          <w:i/>
          <w:sz w:val="24"/>
          <w:szCs w:val="24"/>
        </w:rPr>
        <w:t>Statement</w:t>
      </w:r>
      <w:r w:rsidR="00C379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109C">
        <w:rPr>
          <w:rFonts w:ascii="Times New Roman" w:hAnsi="Times New Roman" w:cs="Times New Roman"/>
          <w:b/>
          <w:i/>
          <w:sz w:val="24"/>
          <w:szCs w:val="24"/>
        </w:rPr>
        <w:t>of</w:t>
      </w:r>
      <w:r w:rsidR="00C379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109C">
        <w:rPr>
          <w:rFonts w:ascii="Times New Roman" w:hAnsi="Times New Roman" w:cs="Times New Roman"/>
          <w:b/>
          <w:i/>
          <w:sz w:val="24"/>
          <w:szCs w:val="24"/>
        </w:rPr>
        <w:t>Our</w:t>
      </w:r>
      <w:r w:rsidR="00C379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109C">
        <w:rPr>
          <w:rFonts w:ascii="Times New Roman" w:hAnsi="Times New Roman" w:cs="Times New Roman"/>
          <w:b/>
          <w:i/>
          <w:sz w:val="24"/>
          <w:szCs w:val="24"/>
        </w:rPr>
        <w:t>Lady</w:t>
      </w:r>
      <w:r w:rsidR="00C379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109C">
        <w:rPr>
          <w:rFonts w:ascii="Times New Roman" w:hAnsi="Times New Roman" w:cs="Times New Roman"/>
          <w:b/>
          <w:i/>
          <w:sz w:val="24"/>
          <w:szCs w:val="24"/>
        </w:rPr>
        <w:t>of</w:t>
      </w:r>
      <w:r w:rsidR="00C379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109C">
        <w:rPr>
          <w:rFonts w:ascii="Times New Roman" w:hAnsi="Times New Roman" w:cs="Times New Roman"/>
          <w:b/>
          <w:i/>
          <w:sz w:val="24"/>
          <w:szCs w:val="24"/>
        </w:rPr>
        <w:t>Guadalupe</w:t>
      </w:r>
      <w:r w:rsidR="00C379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109C">
        <w:rPr>
          <w:rFonts w:ascii="Times New Roman" w:hAnsi="Times New Roman" w:cs="Times New Roman"/>
          <w:b/>
          <w:i/>
          <w:sz w:val="24"/>
          <w:szCs w:val="24"/>
        </w:rPr>
        <w:t>Parish,</w:t>
      </w:r>
      <w:r w:rsidR="00C379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109C">
        <w:rPr>
          <w:rFonts w:ascii="Times New Roman" w:hAnsi="Times New Roman" w:cs="Times New Roman"/>
          <w:b/>
          <w:i/>
          <w:sz w:val="24"/>
          <w:szCs w:val="24"/>
        </w:rPr>
        <w:t>Buckingham</w:t>
      </w:r>
    </w:p>
    <w:p w14:paraId="30F99555" w14:textId="152D29BB" w:rsidR="0056109C" w:rsidRDefault="00135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continue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2394E"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journey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answer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discipleship</w:t>
      </w:r>
      <w:r w:rsidR="0056109C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we</w:t>
      </w:r>
      <w:r w:rsidR="008D44C5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faithful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Lady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Guadalupe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Church,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affirm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Judeo-Christian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tradition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Roman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Catholic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Faith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communion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Holy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Father,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Archbishop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parish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clergy.</w:t>
      </w:r>
    </w:p>
    <w:p w14:paraId="30F99556" w14:textId="549990CD" w:rsidR="0056109C" w:rsidRDefault="0056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commit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ourselves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to:</w:t>
      </w:r>
    </w:p>
    <w:p w14:paraId="30F99557" w14:textId="357F5F86" w:rsidR="0056109C" w:rsidRDefault="0056109C" w:rsidP="005610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Worship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sacramental,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liturgical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devotional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especially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celebration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76CB7">
        <w:rPr>
          <w:rFonts w:ascii="Times New Roman" w:hAnsi="Times New Roman" w:cs="Times New Roman"/>
          <w:sz w:val="24"/>
          <w:szCs w:val="24"/>
        </w:rPr>
        <w:t>Eucharist.</w:t>
      </w:r>
    </w:p>
    <w:p w14:paraId="30F99558" w14:textId="08B26056" w:rsidR="0056109C" w:rsidRDefault="0056109C" w:rsidP="005610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community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cultivate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virtues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faith,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hope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0664D">
        <w:rPr>
          <w:rFonts w:ascii="Times New Roman" w:hAnsi="Times New Roman" w:cs="Times New Roman"/>
          <w:sz w:val="24"/>
          <w:szCs w:val="24"/>
        </w:rPr>
        <w:t>love.</w:t>
      </w:r>
    </w:p>
    <w:p w14:paraId="30F99559" w14:textId="0CFA3160" w:rsidR="0056109C" w:rsidRDefault="0056109C" w:rsidP="005610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ongoing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education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0664D">
        <w:rPr>
          <w:rFonts w:ascii="Times New Roman" w:hAnsi="Times New Roman" w:cs="Times New Roman"/>
          <w:sz w:val="24"/>
          <w:szCs w:val="24"/>
        </w:rPr>
        <w:t>evangelization.</w:t>
      </w:r>
    </w:p>
    <w:p w14:paraId="30F9955A" w14:textId="57548111" w:rsidR="0056109C" w:rsidRDefault="0056109C" w:rsidP="005610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Embrace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stewardship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treasure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sisters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brothers.</w:t>
      </w:r>
    </w:p>
    <w:p w14:paraId="30F9955B" w14:textId="3EA9FDA1" w:rsidR="00FF644D" w:rsidRDefault="0056109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Father,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Holy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Spirit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intercession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Lady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Guadalupe,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Mother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America,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endeavor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reflect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light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shines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God’s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people.</w:t>
      </w:r>
    </w:p>
    <w:p w14:paraId="30F9955C" w14:textId="77777777" w:rsidR="00D47DAD" w:rsidRDefault="00D47DA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0F9955D" w14:textId="77777777" w:rsidR="00D47DAD" w:rsidRDefault="00D47DAD">
      <w:pPr>
        <w:rPr>
          <w:rFonts w:ascii="Times New Roman" w:hAnsi="Times New Roman" w:cs="Times New Roman"/>
          <w:sz w:val="24"/>
          <w:szCs w:val="24"/>
        </w:rPr>
      </w:pPr>
    </w:p>
    <w:p w14:paraId="30F9955E" w14:textId="59205A17" w:rsidR="00D47DAD" w:rsidRDefault="001352A6" w:rsidP="007F4F4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reaffirm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Mission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Statement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F4F47">
        <w:rPr>
          <w:rFonts w:ascii="Times New Roman" w:hAnsi="Times New Roman" w:cs="Times New Roman"/>
          <w:sz w:val="24"/>
          <w:szCs w:val="24"/>
        </w:rPr>
        <w:t>first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published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December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12,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2002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Feast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Lady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Guadalupe,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0664D">
        <w:rPr>
          <w:rFonts w:ascii="Times New Roman" w:hAnsi="Times New Roman" w:cs="Times New Roman"/>
          <w:sz w:val="24"/>
          <w:szCs w:val="24"/>
        </w:rPr>
        <w:t>two</w:t>
      </w:r>
      <w:r w:rsidR="00C85E43">
        <w:rPr>
          <w:rFonts w:ascii="Times New Roman" w:hAnsi="Times New Roman" w:cs="Times New Roman"/>
          <w:sz w:val="24"/>
          <w:szCs w:val="24"/>
        </w:rPr>
        <w:t>-</w:t>
      </w:r>
      <w:r w:rsidR="00D0664D">
        <w:rPr>
          <w:rFonts w:ascii="Times New Roman" w:hAnsi="Times New Roman" w:cs="Times New Roman"/>
          <w:sz w:val="24"/>
          <w:szCs w:val="24"/>
        </w:rPr>
        <w:t>and</w:t>
      </w:r>
      <w:r w:rsidR="00C85E43">
        <w:rPr>
          <w:rFonts w:ascii="Times New Roman" w:hAnsi="Times New Roman" w:cs="Times New Roman"/>
          <w:sz w:val="24"/>
          <w:szCs w:val="24"/>
        </w:rPr>
        <w:t>-a-</w:t>
      </w:r>
      <w:r w:rsidR="00D0664D">
        <w:rPr>
          <w:rFonts w:ascii="Times New Roman" w:hAnsi="Times New Roman" w:cs="Times New Roman"/>
          <w:sz w:val="24"/>
          <w:szCs w:val="24"/>
        </w:rPr>
        <w:t>half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years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after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being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established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parish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June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1,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2000</w:t>
      </w:r>
      <w:r w:rsidR="00F04374">
        <w:rPr>
          <w:rFonts w:ascii="Times New Roman" w:hAnsi="Times New Roman" w:cs="Times New Roman"/>
          <w:sz w:val="24"/>
          <w:szCs w:val="24"/>
        </w:rPr>
        <w:t>.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F04374">
        <w:rPr>
          <w:rFonts w:ascii="Times New Roman" w:hAnsi="Times New Roman" w:cs="Times New Roman"/>
          <w:sz w:val="24"/>
          <w:szCs w:val="24"/>
        </w:rPr>
        <w:t xml:space="preserve"> W</w:t>
      </w:r>
      <w:r w:rsidR="0056109C">
        <w:rPr>
          <w:rFonts w:ascii="Times New Roman" w:hAnsi="Times New Roman" w:cs="Times New Roman"/>
          <w:sz w:val="24"/>
          <w:szCs w:val="24"/>
        </w:rPr>
        <w:t>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26A32">
        <w:rPr>
          <w:rFonts w:ascii="Times New Roman" w:hAnsi="Times New Roman" w:cs="Times New Roman"/>
          <w:sz w:val="24"/>
          <w:szCs w:val="24"/>
        </w:rPr>
        <w:t>recommit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ourselves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buildi</w:t>
      </w:r>
      <w:r w:rsidR="00B26A32">
        <w:rPr>
          <w:rFonts w:ascii="Times New Roman" w:hAnsi="Times New Roman" w:cs="Times New Roman"/>
          <w:sz w:val="24"/>
          <w:szCs w:val="24"/>
        </w:rPr>
        <w:t>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E608A2"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E608A2">
        <w:rPr>
          <w:rFonts w:ascii="Times New Roman" w:hAnsi="Times New Roman" w:cs="Times New Roman"/>
          <w:sz w:val="24"/>
          <w:szCs w:val="24"/>
        </w:rPr>
        <w:t>foundation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E608A2"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faith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by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6109C">
        <w:rPr>
          <w:rFonts w:ascii="Times New Roman" w:hAnsi="Times New Roman" w:cs="Times New Roman"/>
          <w:sz w:val="24"/>
          <w:szCs w:val="24"/>
        </w:rPr>
        <w:t>proclaiming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26A32">
        <w:rPr>
          <w:rFonts w:ascii="Times New Roman" w:hAnsi="Times New Roman" w:cs="Times New Roman"/>
          <w:sz w:val="24"/>
          <w:szCs w:val="24"/>
        </w:rPr>
        <w:t>that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26A32">
        <w:rPr>
          <w:rFonts w:ascii="Times New Roman" w:hAnsi="Times New Roman" w:cs="Times New Roman"/>
          <w:sz w:val="24"/>
          <w:szCs w:val="24"/>
        </w:rPr>
        <w:t>foundation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stirring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into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flame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gift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God.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r w:rsidR="007F4F47">
        <w:rPr>
          <w:rFonts w:ascii="Times New Roman" w:hAnsi="Times New Roman" w:cs="Times New Roman"/>
          <w:sz w:val="24"/>
          <w:szCs w:val="24"/>
        </w:rPr>
        <w:t>We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F4F47">
        <w:rPr>
          <w:rFonts w:ascii="Times New Roman" w:hAnsi="Times New Roman" w:cs="Times New Roman"/>
          <w:sz w:val="24"/>
          <w:szCs w:val="24"/>
        </w:rPr>
        <w:t>work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F4F47">
        <w:rPr>
          <w:rFonts w:ascii="Times New Roman" w:hAnsi="Times New Roman" w:cs="Times New Roman"/>
          <w:sz w:val="24"/>
          <w:szCs w:val="24"/>
        </w:rPr>
        <w:t>toward</w:t>
      </w:r>
      <w:r w:rsidR="007A4AEA">
        <w:rPr>
          <w:rFonts w:ascii="Times New Roman" w:hAnsi="Times New Roman" w:cs="Times New Roman"/>
          <w:sz w:val="24"/>
          <w:szCs w:val="24"/>
        </w:rPr>
        <w:t xml:space="preserve"> our vision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F4F47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F4F47" w:rsidRPr="00274E7B">
        <w:rPr>
          <w:rFonts w:ascii="Times New Roman" w:hAnsi="Times New Roman" w:cs="Times New Roman"/>
          <w:i/>
          <w:sz w:val="24"/>
          <w:szCs w:val="24"/>
        </w:rPr>
        <w:t>making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F47" w:rsidRPr="00274E7B">
        <w:rPr>
          <w:rFonts w:ascii="Times New Roman" w:hAnsi="Times New Roman" w:cs="Times New Roman"/>
          <w:i/>
          <w:sz w:val="24"/>
          <w:szCs w:val="24"/>
        </w:rPr>
        <w:t>our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F47" w:rsidRPr="00274E7B">
        <w:rPr>
          <w:rFonts w:ascii="Times New Roman" w:hAnsi="Times New Roman" w:cs="Times New Roman"/>
          <w:i/>
          <w:sz w:val="24"/>
          <w:szCs w:val="24"/>
        </w:rPr>
        <w:t>community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F47" w:rsidRPr="00274E7B">
        <w:rPr>
          <w:rFonts w:ascii="Times New Roman" w:hAnsi="Times New Roman" w:cs="Times New Roman"/>
          <w:i/>
          <w:sz w:val="24"/>
          <w:szCs w:val="24"/>
        </w:rPr>
        <w:t>a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5A4">
        <w:rPr>
          <w:rFonts w:ascii="Times New Roman" w:hAnsi="Times New Roman" w:cs="Times New Roman"/>
          <w:i/>
          <w:sz w:val="24"/>
          <w:szCs w:val="24"/>
        </w:rPr>
        <w:t>vibrant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F47" w:rsidRPr="00274E7B">
        <w:rPr>
          <w:rFonts w:ascii="Times New Roman" w:hAnsi="Times New Roman" w:cs="Times New Roman"/>
          <w:i/>
          <w:sz w:val="24"/>
          <w:szCs w:val="24"/>
        </w:rPr>
        <w:t>welcoming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F47" w:rsidRPr="00274E7B">
        <w:rPr>
          <w:rFonts w:ascii="Times New Roman" w:hAnsi="Times New Roman" w:cs="Times New Roman"/>
          <w:i/>
          <w:sz w:val="24"/>
          <w:szCs w:val="24"/>
        </w:rPr>
        <w:t>parish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F47" w:rsidRPr="00274E7B">
        <w:rPr>
          <w:rFonts w:ascii="Times New Roman" w:hAnsi="Times New Roman" w:cs="Times New Roman"/>
          <w:i/>
          <w:sz w:val="24"/>
          <w:szCs w:val="24"/>
        </w:rPr>
        <w:t>family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F47" w:rsidRPr="00274E7B">
        <w:rPr>
          <w:rFonts w:ascii="Times New Roman" w:hAnsi="Times New Roman" w:cs="Times New Roman"/>
          <w:i/>
          <w:sz w:val="24"/>
          <w:szCs w:val="24"/>
        </w:rPr>
        <w:t>dedicated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F47" w:rsidRPr="00274E7B">
        <w:rPr>
          <w:rFonts w:ascii="Times New Roman" w:hAnsi="Times New Roman" w:cs="Times New Roman"/>
          <w:i/>
          <w:sz w:val="24"/>
          <w:szCs w:val="24"/>
        </w:rPr>
        <w:t>to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F47" w:rsidRPr="00274E7B">
        <w:rPr>
          <w:rFonts w:ascii="Times New Roman" w:hAnsi="Times New Roman" w:cs="Times New Roman"/>
          <w:i/>
          <w:sz w:val="24"/>
          <w:szCs w:val="24"/>
        </w:rPr>
        <w:t>growing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F47" w:rsidRPr="00274E7B">
        <w:rPr>
          <w:rFonts w:ascii="Times New Roman" w:hAnsi="Times New Roman" w:cs="Times New Roman"/>
          <w:i/>
          <w:sz w:val="24"/>
          <w:szCs w:val="24"/>
        </w:rPr>
        <w:t>disciples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F47" w:rsidRPr="00274E7B">
        <w:rPr>
          <w:rFonts w:ascii="Times New Roman" w:hAnsi="Times New Roman" w:cs="Times New Roman"/>
          <w:i/>
          <w:sz w:val="24"/>
          <w:szCs w:val="24"/>
        </w:rPr>
        <w:t>and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F47" w:rsidRPr="00274E7B">
        <w:rPr>
          <w:rFonts w:ascii="Times New Roman" w:hAnsi="Times New Roman" w:cs="Times New Roman"/>
          <w:i/>
          <w:sz w:val="24"/>
          <w:szCs w:val="24"/>
        </w:rPr>
        <w:t>making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F47" w:rsidRPr="00274E7B">
        <w:rPr>
          <w:rFonts w:ascii="Times New Roman" w:hAnsi="Times New Roman" w:cs="Times New Roman"/>
          <w:i/>
          <w:sz w:val="24"/>
          <w:szCs w:val="24"/>
        </w:rPr>
        <w:t>Church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F47" w:rsidRPr="00274E7B">
        <w:rPr>
          <w:rFonts w:ascii="Times New Roman" w:hAnsi="Times New Roman" w:cs="Times New Roman"/>
          <w:i/>
          <w:sz w:val="24"/>
          <w:szCs w:val="24"/>
        </w:rPr>
        <w:t>matter.</w:t>
      </w:r>
      <w:r w:rsidR="00C37900">
        <w:rPr>
          <w:rFonts w:ascii="Times New Roman" w:hAnsi="Times New Roman" w:cs="Times New Roman"/>
          <w:sz w:val="24"/>
          <w:szCs w:val="24"/>
        </w:rPr>
        <w:t xml:space="preserve">    </w:t>
      </w:r>
      <w:r w:rsidR="00274E7B">
        <w:rPr>
          <w:rFonts w:ascii="Times New Roman" w:hAnsi="Times New Roman" w:cs="Times New Roman"/>
          <w:sz w:val="24"/>
          <w:szCs w:val="24"/>
        </w:rPr>
        <w:t>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74E7B">
        <w:rPr>
          <w:rFonts w:ascii="Times New Roman" w:hAnsi="Times New Roman" w:cs="Times New Roman"/>
          <w:sz w:val="24"/>
          <w:szCs w:val="24"/>
        </w:rPr>
        <w:t>behalf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74E7B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74E7B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74E7B">
        <w:rPr>
          <w:rFonts w:ascii="Times New Roman" w:hAnsi="Times New Roman" w:cs="Times New Roman"/>
          <w:sz w:val="24"/>
          <w:szCs w:val="24"/>
        </w:rPr>
        <w:t>members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74E7B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74E7B"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74E7B">
        <w:rPr>
          <w:rFonts w:ascii="Times New Roman" w:hAnsi="Times New Roman" w:cs="Times New Roman"/>
          <w:sz w:val="24"/>
          <w:szCs w:val="24"/>
        </w:rPr>
        <w:t>parish,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74E7B">
        <w:rPr>
          <w:rFonts w:ascii="Times New Roman" w:hAnsi="Times New Roman" w:cs="Times New Roman"/>
          <w:sz w:val="24"/>
          <w:szCs w:val="24"/>
        </w:rPr>
        <w:t>we</w:t>
      </w:r>
      <w:r w:rsidR="00CE5A7A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members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Parish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Pastoral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Council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Parish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Finance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Council</w:t>
      </w:r>
      <w:r w:rsidR="00AE78F8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faith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trust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God,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proudly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yet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humbly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47DAD">
        <w:rPr>
          <w:rFonts w:ascii="Times New Roman" w:hAnsi="Times New Roman" w:cs="Times New Roman"/>
          <w:sz w:val="24"/>
          <w:szCs w:val="24"/>
        </w:rPr>
        <w:t>offer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F4F47">
        <w:rPr>
          <w:rFonts w:ascii="Times New Roman" w:hAnsi="Times New Roman" w:cs="Times New Roman"/>
          <w:sz w:val="24"/>
          <w:szCs w:val="24"/>
        </w:rPr>
        <w:t>this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8751E">
        <w:rPr>
          <w:rFonts w:ascii="Times New Roman" w:hAnsi="Times New Roman" w:cs="Times New Roman"/>
          <w:sz w:val="24"/>
          <w:szCs w:val="24"/>
        </w:rPr>
        <w:t>plan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F4F47">
        <w:rPr>
          <w:rFonts w:ascii="Times New Roman" w:hAnsi="Times New Roman" w:cs="Times New Roman"/>
          <w:sz w:val="24"/>
          <w:szCs w:val="24"/>
        </w:rPr>
        <w:t>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A2F26" w:rsidRPr="00BC61C2">
        <w:rPr>
          <w:rFonts w:ascii="Times New Roman" w:hAnsi="Times New Roman" w:cs="Times New Roman"/>
          <w:sz w:val="24"/>
          <w:szCs w:val="24"/>
        </w:rPr>
        <w:t>June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A2F26" w:rsidRPr="00BC61C2">
        <w:rPr>
          <w:rFonts w:ascii="Times New Roman" w:hAnsi="Times New Roman" w:cs="Times New Roman"/>
          <w:sz w:val="24"/>
          <w:szCs w:val="24"/>
        </w:rPr>
        <w:t>29</w:t>
      </w:r>
      <w:r w:rsidR="007F4F47" w:rsidRPr="00BC61C2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F4F47" w:rsidRPr="00BC61C2">
        <w:rPr>
          <w:rFonts w:ascii="Times New Roman" w:hAnsi="Times New Roman" w:cs="Times New Roman"/>
          <w:sz w:val="24"/>
          <w:szCs w:val="24"/>
        </w:rPr>
        <w:t>20</w:t>
      </w:r>
      <w:r w:rsidR="00343E45" w:rsidRPr="00BC61C2">
        <w:rPr>
          <w:rFonts w:ascii="Times New Roman" w:hAnsi="Times New Roman" w:cs="Times New Roman"/>
          <w:sz w:val="24"/>
          <w:szCs w:val="24"/>
        </w:rPr>
        <w:t>2</w:t>
      </w:r>
      <w:r w:rsidR="00751E99" w:rsidRPr="00BC61C2">
        <w:rPr>
          <w:rFonts w:ascii="Times New Roman" w:hAnsi="Times New Roman" w:cs="Times New Roman"/>
          <w:sz w:val="24"/>
          <w:szCs w:val="24"/>
        </w:rPr>
        <w:t>1</w:t>
      </w:r>
      <w:r w:rsidR="00D47DAD">
        <w:rPr>
          <w:rFonts w:ascii="Times New Roman" w:hAnsi="Times New Roman" w:cs="Times New Roman"/>
          <w:sz w:val="24"/>
          <w:szCs w:val="24"/>
        </w:rPr>
        <w:t>.</w:t>
      </w:r>
    </w:p>
    <w:p w14:paraId="30F9955F" w14:textId="7A9A24D6" w:rsidR="00AF34E1" w:rsidRDefault="00C07128" w:rsidP="00AF3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</w:t>
      </w:r>
      <w:r w:rsidR="00E8799E">
        <w:rPr>
          <w:rFonts w:ascii="Times New Roman" w:hAnsi="Times New Roman" w:cs="Times New Roman"/>
          <w:sz w:val="24"/>
          <w:szCs w:val="24"/>
        </w:rPr>
        <w:t>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strategic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be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read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context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1352A6">
        <w:rPr>
          <w:rFonts w:ascii="Times New Roman" w:hAnsi="Times New Roman" w:cs="Times New Roman"/>
          <w:sz w:val="24"/>
          <w:szCs w:val="24"/>
        </w:rPr>
        <w:t>past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F05EAF">
        <w:rPr>
          <w:rFonts w:ascii="Times New Roman" w:hAnsi="Times New Roman" w:cs="Times New Roman"/>
          <w:sz w:val="24"/>
          <w:szCs w:val="24"/>
        </w:rPr>
        <w:t>two</w:t>
      </w:r>
      <w:r w:rsidR="007102A2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83779C">
        <w:rPr>
          <w:rFonts w:ascii="Times New Roman" w:hAnsi="Times New Roman" w:cs="Times New Roman"/>
          <w:sz w:val="24"/>
          <w:szCs w:val="24"/>
        </w:rPr>
        <w:t>2012-2017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83779C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83779C">
        <w:rPr>
          <w:rFonts w:ascii="Times New Roman" w:hAnsi="Times New Roman" w:cs="Times New Roman"/>
          <w:sz w:val="24"/>
          <w:szCs w:val="24"/>
        </w:rPr>
        <w:t>20</w:t>
      </w:r>
      <w:r w:rsidR="00147813">
        <w:rPr>
          <w:rFonts w:ascii="Times New Roman" w:hAnsi="Times New Roman" w:cs="Times New Roman"/>
          <w:sz w:val="24"/>
          <w:szCs w:val="24"/>
        </w:rPr>
        <w:t>17-2022</w:t>
      </w:r>
      <w:r w:rsidR="007102A2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strategic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plan</w:t>
      </w:r>
      <w:r w:rsidR="001352A6">
        <w:rPr>
          <w:rFonts w:ascii="Times New Roman" w:hAnsi="Times New Roman" w:cs="Times New Roman"/>
          <w:sz w:val="24"/>
          <w:szCs w:val="24"/>
        </w:rPr>
        <w:t>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F05EAF">
        <w:rPr>
          <w:rFonts w:ascii="Times New Roman" w:hAnsi="Times New Roman" w:cs="Times New Roman"/>
          <w:sz w:val="24"/>
          <w:szCs w:val="24"/>
        </w:rPr>
        <w:t>that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21D18">
        <w:rPr>
          <w:rFonts w:ascii="Times New Roman" w:hAnsi="Times New Roman" w:cs="Times New Roman"/>
          <w:sz w:val="24"/>
          <w:szCs w:val="24"/>
        </w:rPr>
        <w:t xml:space="preserve">have </w:t>
      </w:r>
      <w:r w:rsidR="001352A6">
        <w:rPr>
          <w:rFonts w:ascii="Times New Roman" w:hAnsi="Times New Roman" w:cs="Times New Roman"/>
          <w:sz w:val="24"/>
          <w:szCs w:val="24"/>
        </w:rPr>
        <w:t>serve</w:t>
      </w:r>
      <w:r w:rsidR="00B21D18">
        <w:rPr>
          <w:rFonts w:ascii="Times New Roman" w:hAnsi="Times New Roman" w:cs="Times New Roman"/>
          <w:sz w:val="24"/>
          <w:szCs w:val="24"/>
        </w:rPr>
        <w:t>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1352A6">
        <w:rPr>
          <w:rFonts w:ascii="Times New Roman" w:hAnsi="Times New Roman" w:cs="Times New Roman"/>
          <w:sz w:val="24"/>
          <w:szCs w:val="24"/>
        </w:rPr>
        <w:t>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1352A6"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1352A6">
        <w:rPr>
          <w:rFonts w:ascii="Times New Roman" w:hAnsi="Times New Roman" w:cs="Times New Roman"/>
          <w:sz w:val="24"/>
          <w:szCs w:val="24"/>
        </w:rPr>
        <w:t>springboard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1352A6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1352A6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1352A6">
        <w:rPr>
          <w:rFonts w:ascii="Times New Roman" w:hAnsi="Times New Roman" w:cs="Times New Roman"/>
          <w:sz w:val="24"/>
          <w:szCs w:val="24"/>
        </w:rPr>
        <w:t>future</w:t>
      </w:r>
      <w:r w:rsidR="00F4014F">
        <w:rPr>
          <w:rFonts w:ascii="Times New Roman" w:hAnsi="Times New Roman" w:cs="Times New Roman"/>
          <w:sz w:val="24"/>
          <w:szCs w:val="24"/>
        </w:rPr>
        <w:t>.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r w:rsidR="00AF34E1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Pastoral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Council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formulated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strategic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plan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tracking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26A32">
        <w:rPr>
          <w:rFonts w:ascii="Times New Roman" w:hAnsi="Times New Roman" w:cs="Times New Roman"/>
          <w:sz w:val="24"/>
          <w:szCs w:val="24"/>
        </w:rPr>
        <w:t>instrument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26A32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26A32">
        <w:rPr>
          <w:rFonts w:ascii="Times New Roman" w:hAnsi="Times New Roman" w:cs="Times New Roman"/>
          <w:sz w:val="24"/>
          <w:szCs w:val="24"/>
        </w:rPr>
        <w:t>implement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those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action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items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6F2C70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6F2C70">
        <w:rPr>
          <w:rFonts w:ascii="Times New Roman" w:hAnsi="Times New Roman" w:cs="Times New Roman"/>
          <w:sz w:val="24"/>
          <w:szCs w:val="24"/>
        </w:rPr>
        <w:t>will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6F2C70">
        <w:rPr>
          <w:rFonts w:ascii="Times New Roman" w:hAnsi="Times New Roman" w:cs="Times New Roman"/>
          <w:sz w:val="24"/>
          <w:szCs w:val="24"/>
        </w:rPr>
        <w:t>be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6F2C70">
        <w:rPr>
          <w:rFonts w:ascii="Times New Roman" w:hAnsi="Times New Roman" w:cs="Times New Roman"/>
          <w:sz w:val="24"/>
          <w:szCs w:val="24"/>
        </w:rPr>
        <w:t>updated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6F2C70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6F2C70">
        <w:rPr>
          <w:rFonts w:ascii="Times New Roman" w:hAnsi="Times New Roman" w:cs="Times New Roman"/>
          <w:sz w:val="24"/>
          <w:szCs w:val="24"/>
        </w:rPr>
        <w:t>reflect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6F2C70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6F2C70">
        <w:rPr>
          <w:rFonts w:ascii="Times New Roman" w:hAnsi="Times New Roman" w:cs="Times New Roman"/>
          <w:sz w:val="24"/>
          <w:szCs w:val="24"/>
        </w:rPr>
        <w:t>action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6F2C70">
        <w:rPr>
          <w:rFonts w:ascii="Times New Roman" w:hAnsi="Times New Roman" w:cs="Times New Roman"/>
          <w:sz w:val="24"/>
          <w:szCs w:val="24"/>
        </w:rPr>
        <w:t>recommendations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6F2C70"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6F2C70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6F2C70">
        <w:rPr>
          <w:rFonts w:ascii="Times New Roman" w:hAnsi="Times New Roman" w:cs="Times New Roman"/>
          <w:sz w:val="24"/>
          <w:szCs w:val="24"/>
        </w:rPr>
        <w:t>2021-2026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890AE5">
        <w:rPr>
          <w:rFonts w:ascii="Times New Roman" w:hAnsi="Times New Roman" w:cs="Times New Roman"/>
          <w:sz w:val="24"/>
          <w:szCs w:val="24"/>
        </w:rPr>
        <w:t>Strategic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890AE5">
        <w:rPr>
          <w:rFonts w:ascii="Times New Roman" w:hAnsi="Times New Roman" w:cs="Times New Roman"/>
          <w:sz w:val="24"/>
          <w:szCs w:val="24"/>
        </w:rPr>
        <w:t>Plan</w:t>
      </w:r>
      <w:r w:rsidR="00AF34E1">
        <w:rPr>
          <w:rFonts w:ascii="Times New Roman" w:hAnsi="Times New Roman" w:cs="Times New Roman"/>
          <w:sz w:val="24"/>
          <w:szCs w:val="24"/>
        </w:rPr>
        <w:t>.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r w:rsidR="00AF34E1">
        <w:rPr>
          <w:rFonts w:ascii="Times New Roman" w:hAnsi="Times New Roman" w:cs="Times New Roman"/>
          <w:sz w:val="24"/>
          <w:szCs w:val="24"/>
        </w:rPr>
        <w:t>We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26A32">
        <w:rPr>
          <w:rFonts w:ascii="Times New Roman" w:hAnsi="Times New Roman" w:cs="Times New Roman"/>
          <w:sz w:val="24"/>
          <w:szCs w:val="24"/>
        </w:rPr>
        <w:t>believe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26872">
        <w:rPr>
          <w:rFonts w:ascii="Times New Roman" w:hAnsi="Times New Roman" w:cs="Times New Roman"/>
          <w:sz w:val="24"/>
          <w:szCs w:val="24"/>
        </w:rPr>
        <w:t>that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we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have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successfully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addressed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75F74">
        <w:rPr>
          <w:rFonts w:ascii="Times New Roman" w:hAnsi="Times New Roman" w:cs="Times New Roman"/>
          <w:sz w:val="24"/>
          <w:szCs w:val="24"/>
        </w:rPr>
        <w:t>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implemented</w:t>
      </w:r>
      <w:r w:rsidR="009E5D69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appropriate</w:t>
      </w:r>
      <w:r w:rsidR="009E5D69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all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action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items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1352A6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1352A6">
        <w:rPr>
          <w:rFonts w:ascii="Times New Roman" w:hAnsi="Times New Roman" w:cs="Times New Roman"/>
          <w:sz w:val="24"/>
          <w:szCs w:val="24"/>
        </w:rPr>
        <w:t>prior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strategic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plan</w:t>
      </w:r>
      <w:r w:rsidR="00890AE5">
        <w:rPr>
          <w:rFonts w:ascii="Times New Roman" w:hAnsi="Times New Roman" w:cs="Times New Roman"/>
          <w:sz w:val="24"/>
          <w:szCs w:val="24"/>
        </w:rPr>
        <w:t>s</w:t>
      </w:r>
      <w:r w:rsidR="00AF34E1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save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for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few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whic</w:t>
      </w:r>
      <w:r w:rsidR="004E3747">
        <w:rPr>
          <w:rFonts w:ascii="Times New Roman" w:hAnsi="Times New Roman" w:cs="Times New Roman"/>
          <w:sz w:val="24"/>
          <w:szCs w:val="24"/>
        </w:rPr>
        <w:t>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F4014F">
        <w:rPr>
          <w:rFonts w:ascii="Times New Roman" w:hAnsi="Times New Roman" w:cs="Times New Roman"/>
          <w:sz w:val="24"/>
          <w:szCs w:val="24"/>
        </w:rPr>
        <w:t>are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F4014F">
        <w:rPr>
          <w:rFonts w:ascii="Times New Roman" w:hAnsi="Times New Roman" w:cs="Times New Roman"/>
          <w:sz w:val="24"/>
          <w:szCs w:val="24"/>
        </w:rPr>
        <w:t>carried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F4014F">
        <w:rPr>
          <w:rFonts w:ascii="Times New Roman" w:hAnsi="Times New Roman" w:cs="Times New Roman"/>
          <w:sz w:val="24"/>
          <w:szCs w:val="24"/>
        </w:rPr>
        <w:t>over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F4014F">
        <w:rPr>
          <w:rFonts w:ascii="Times New Roman" w:hAnsi="Times New Roman" w:cs="Times New Roman"/>
          <w:sz w:val="24"/>
          <w:szCs w:val="24"/>
        </w:rPr>
        <w:t>into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present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strategic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>
        <w:rPr>
          <w:rFonts w:ascii="Times New Roman" w:hAnsi="Times New Roman" w:cs="Times New Roman"/>
          <w:sz w:val="24"/>
          <w:szCs w:val="24"/>
        </w:rPr>
        <w:t>plan.</w:t>
      </w:r>
    </w:p>
    <w:p w14:paraId="30F99560" w14:textId="2BF88780" w:rsidR="0058010B" w:rsidRDefault="00AF34E1" w:rsidP="00AF3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outcomes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implementation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process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</w:t>
      </w:r>
      <w:r w:rsidR="00C07128">
        <w:rPr>
          <w:rFonts w:ascii="Times New Roman" w:hAnsi="Times New Roman" w:cs="Times New Roman"/>
          <w:sz w:val="24"/>
          <w:szCs w:val="24"/>
        </w:rPr>
        <w:t>ategic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plan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687111">
        <w:rPr>
          <w:rFonts w:ascii="Times New Roman" w:hAnsi="Times New Roman" w:cs="Times New Roman"/>
          <w:sz w:val="24"/>
          <w:szCs w:val="24"/>
        </w:rPr>
        <w:t>2017-2022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was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establishment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Parish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Evangelization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Committee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made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up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members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from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both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Pastoral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Council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Finance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Council.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r w:rsidR="00C07128">
        <w:rPr>
          <w:rFonts w:ascii="Times New Roman" w:hAnsi="Times New Roman" w:cs="Times New Roman"/>
          <w:sz w:val="24"/>
          <w:szCs w:val="24"/>
        </w:rPr>
        <w:t>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time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progressed</w:t>
      </w:r>
      <w:r w:rsidR="00E06DF6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it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was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discerned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that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best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lastRenderedPageBreak/>
        <w:t>way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74E7B">
        <w:rPr>
          <w:rFonts w:ascii="Times New Roman" w:hAnsi="Times New Roman" w:cs="Times New Roman"/>
          <w:sz w:val="24"/>
          <w:szCs w:val="24"/>
        </w:rPr>
        <w:t>assist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Evangelization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Committee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74E7B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74E7B">
        <w:rPr>
          <w:rFonts w:ascii="Times New Roman" w:hAnsi="Times New Roman" w:cs="Times New Roman"/>
          <w:sz w:val="24"/>
          <w:szCs w:val="24"/>
        </w:rPr>
        <w:t>fulfill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74E7B">
        <w:rPr>
          <w:rFonts w:ascii="Times New Roman" w:hAnsi="Times New Roman" w:cs="Times New Roman"/>
          <w:sz w:val="24"/>
          <w:szCs w:val="24"/>
        </w:rPr>
        <w:t>its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74E7B">
        <w:rPr>
          <w:rFonts w:ascii="Times New Roman" w:hAnsi="Times New Roman" w:cs="Times New Roman"/>
          <w:sz w:val="24"/>
          <w:szCs w:val="24"/>
        </w:rPr>
        <w:t>task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74E7B">
        <w:rPr>
          <w:rFonts w:ascii="Times New Roman" w:hAnsi="Times New Roman" w:cs="Times New Roman"/>
          <w:sz w:val="24"/>
          <w:szCs w:val="24"/>
        </w:rPr>
        <w:t>was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74E7B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74E7B">
        <w:rPr>
          <w:rFonts w:ascii="Times New Roman" w:hAnsi="Times New Roman" w:cs="Times New Roman"/>
          <w:sz w:val="24"/>
          <w:szCs w:val="24"/>
        </w:rPr>
        <w:t>divide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its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charge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into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three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steering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working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sub-committees</w:t>
      </w:r>
      <w:r w:rsidR="00B26A32">
        <w:rPr>
          <w:rFonts w:ascii="Times New Roman" w:hAnsi="Times New Roman" w:cs="Times New Roman"/>
          <w:sz w:val="24"/>
          <w:szCs w:val="24"/>
        </w:rPr>
        <w:t>.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r w:rsidR="00B26A32">
        <w:rPr>
          <w:rFonts w:ascii="Times New Roman" w:hAnsi="Times New Roman" w:cs="Times New Roman"/>
          <w:sz w:val="24"/>
          <w:szCs w:val="24"/>
        </w:rPr>
        <w:t>Members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these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su</w:t>
      </w:r>
      <w:r w:rsidR="00B26A32">
        <w:rPr>
          <w:rFonts w:ascii="Times New Roman" w:hAnsi="Times New Roman" w:cs="Times New Roman"/>
          <w:sz w:val="24"/>
          <w:szCs w:val="24"/>
        </w:rPr>
        <w:t>bcommittees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26A32">
        <w:rPr>
          <w:rFonts w:ascii="Times New Roman" w:hAnsi="Times New Roman" w:cs="Times New Roman"/>
          <w:sz w:val="24"/>
          <w:szCs w:val="24"/>
        </w:rPr>
        <w:t>were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26A32">
        <w:rPr>
          <w:rFonts w:ascii="Times New Roman" w:hAnsi="Times New Roman" w:cs="Times New Roman"/>
          <w:sz w:val="24"/>
          <w:szCs w:val="24"/>
        </w:rPr>
        <w:t>appointed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26A32">
        <w:rPr>
          <w:rFonts w:ascii="Times New Roman" w:hAnsi="Times New Roman" w:cs="Times New Roman"/>
          <w:sz w:val="24"/>
          <w:szCs w:val="24"/>
        </w:rPr>
        <w:t>from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Pastoral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Finance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Council</w:t>
      </w:r>
      <w:r w:rsidR="0058010B">
        <w:rPr>
          <w:rFonts w:ascii="Times New Roman" w:hAnsi="Times New Roman" w:cs="Times New Roman"/>
          <w:sz w:val="24"/>
          <w:szCs w:val="24"/>
        </w:rPr>
        <w:t>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along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other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committed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volunteers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from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outside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two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main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councils.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r w:rsidR="00C07128">
        <w:rPr>
          <w:rFonts w:ascii="Times New Roman" w:hAnsi="Times New Roman" w:cs="Times New Roman"/>
          <w:sz w:val="24"/>
          <w:szCs w:val="24"/>
        </w:rPr>
        <w:t>These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three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sub</w:t>
      </w:r>
      <w:r w:rsidR="004E3747">
        <w:rPr>
          <w:rFonts w:ascii="Times New Roman" w:hAnsi="Times New Roman" w:cs="Times New Roman"/>
          <w:sz w:val="24"/>
          <w:szCs w:val="24"/>
        </w:rPr>
        <w:t>-</w:t>
      </w:r>
      <w:r w:rsidR="00C07128">
        <w:rPr>
          <w:rFonts w:ascii="Times New Roman" w:hAnsi="Times New Roman" w:cs="Times New Roman"/>
          <w:sz w:val="24"/>
          <w:szCs w:val="24"/>
        </w:rPr>
        <w:t>committees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are: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F99561" w14:textId="4F907485" w:rsidR="0058010B" w:rsidRDefault="00C07128" w:rsidP="0058010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8010B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58010B">
        <w:rPr>
          <w:rFonts w:ascii="Times New Roman" w:hAnsi="Times New Roman" w:cs="Times New Roman"/>
          <w:sz w:val="24"/>
          <w:szCs w:val="24"/>
        </w:rPr>
        <w:t>Outreach/Evangelization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Committee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130E3D">
        <w:rPr>
          <w:rFonts w:ascii="Times New Roman" w:hAnsi="Times New Roman" w:cs="Times New Roman"/>
          <w:sz w:val="24"/>
          <w:szCs w:val="24"/>
        </w:rPr>
        <w:t>(</w:t>
      </w:r>
      <w:r w:rsidR="00B7608C">
        <w:rPr>
          <w:rFonts w:ascii="Times New Roman" w:hAnsi="Times New Roman" w:cs="Times New Roman"/>
          <w:sz w:val="24"/>
          <w:szCs w:val="24"/>
        </w:rPr>
        <w:t>Pastoral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7608C">
        <w:rPr>
          <w:rFonts w:ascii="Times New Roman" w:hAnsi="Times New Roman" w:cs="Times New Roman"/>
          <w:sz w:val="24"/>
          <w:szCs w:val="24"/>
        </w:rPr>
        <w:t>Council)</w:t>
      </w:r>
    </w:p>
    <w:p w14:paraId="30F99562" w14:textId="1B8B7E44" w:rsidR="0058010B" w:rsidRDefault="00AF34E1" w:rsidP="0058010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8010B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58010B">
        <w:rPr>
          <w:rFonts w:ascii="Times New Roman" w:hAnsi="Times New Roman" w:cs="Times New Roman"/>
          <w:sz w:val="24"/>
          <w:szCs w:val="24"/>
        </w:rPr>
        <w:t>Organization</w:t>
      </w:r>
      <w:r w:rsidR="00E07C13">
        <w:rPr>
          <w:rFonts w:ascii="Times New Roman" w:hAnsi="Times New Roman" w:cs="Times New Roman"/>
          <w:sz w:val="24"/>
          <w:szCs w:val="24"/>
        </w:rPr>
        <w:t>/Institution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Review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Committee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15D74">
        <w:rPr>
          <w:rFonts w:ascii="Times New Roman" w:hAnsi="Times New Roman" w:cs="Times New Roman"/>
          <w:sz w:val="24"/>
          <w:szCs w:val="24"/>
        </w:rPr>
        <w:t>(Pastoral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31B6B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31B6B">
        <w:rPr>
          <w:rFonts w:ascii="Times New Roman" w:hAnsi="Times New Roman" w:cs="Times New Roman"/>
          <w:sz w:val="24"/>
          <w:szCs w:val="24"/>
        </w:rPr>
        <w:t>Finance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15D74">
        <w:rPr>
          <w:rFonts w:ascii="Times New Roman" w:hAnsi="Times New Roman" w:cs="Times New Roman"/>
          <w:sz w:val="24"/>
          <w:szCs w:val="24"/>
        </w:rPr>
        <w:t>Council</w:t>
      </w:r>
      <w:r w:rsidR="00526E1D">
        <w:rPr>
          <w:rFonts w:ascii="Times New Roman" w:hAnsi="Times New Roman" w:cs="Times New Roman"/>
          <w:sz w:val="24"/>
          <w:szCs w:val="24"/>
        </w:rPr>
        <w:t>s</w:t>
      </w:r>
      <w:r w:rsidR="00515D74">
        <w:rPr>
          <w:rFonts w:ascii="Times New Roman" w:hAnsi="Times New Roman" w:cs="Times New Roman"/>
          <w:sz w:val="24"/>
          <w:szCs w:val="24"/>
        </w:rPr>
        <w:t>)</w:t>
      </w:r>
    </w:p>
    <w:p w14:paraId="30F99563" w14:textId="347984AA" w:rsidR="0058010B" w:rsidRDefault="0058010B" w:rsidP="0058010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F34E1" w:rsidRPr="0058010B">
        <w:rPr>
          <w:rFonts w:ascii="Times New Roman" w:hAnsi="Times New Roman" w:cs="Times New Roman"/>
          <w:sz w:val="24"/>
          <w:szCs w:val="24"/>
        </w:rPr>
        <w:t>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 w:rsidRPr="0058010B">
        <w:rPr>
          <w:rFonts w:ascii="Times New Roman" w:hAnsi="Times New Roman" w:cs="Times New Roman"/>
          <w:sz w:val="24"/>
          <w:szCs w:val="24"/>
        </w:rPr>
        <w:t>Fiscal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 w:rsidRPr="0058010B">
        <w:rPr>
          <w:rFonts w:ascii="Times New Roman" w:hAnsi="Times New Roman" w:cs="Times New Roman"/>
          <w:sz w:val="24"/>
          <w:szCs w:val="24"/>
        </w:rPr>
        <w:t>Responsibility</w:t>
      </w:r>
      <w:r w:rsidR="00274E7B">
        <w:rPr>
          <w:rFonts w:ascii="Times New Roman" w:hAnsi="Times New Roman" w:cs="Times New Roman"/>
          <w:sz w:val="24"/>
          <w:szCs w:val="24"/>
        </w:rPr>
        <w:t>/Stewardship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Committee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F524B0">
        <w:rPr>
          <w:rFonts w:ascii="Times New Roman" w:hAnsi="Times New Roman" w:cs="Times New Roman"/>
          <w:sz w:val="24"/>
          <w:szCs w:val="24"/>
        </w:rPr>
        <w:t>(Finance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F524B0">
        <w:rPr>
          <w:rFonts w:ascii="Times New Roman" w:hAnsi="Times New Roman" w:cs="Times New Roman"/>
          <w:sz w:val="24"/>
          <w:szCs w:val="24"/>
        </w:rPr>
        <w:t>Council)</w:t>
      </w:r>
    </w:p>
    <w:p w14:paraId="30F99564" w14:textId="352C231C" w:rsidR="0058010B" w:rsidRDefault="0058010B" w:rsidP="0058010B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three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</w:t>
      </w:r>
      <w:r w:rsidR="004E3747">
        <w:rPr>
          <w:rFonts w:ascii="Times New Roman" w:hAnsi="Times New Roman" w:cs="Times New Roman"/>
          <w:sz w:val="24"/>
          <w:szCs w:val="24"/>
        </w:rPr>
        <w:t>-</w:t>
      </w:r>
      <w:r w:rsidR="00AF34E1" w:rsidRPr="0058010B">
        <w:rPr>
          <w:rFonts w:ascii="Times New Roman" w:hAnsi="Times New Roman" w:cs="Times New Roman"/>
          <w:sz w:val="24"/>
          <w:szCs w:val="24"/>
        </w:rPr>
        <w:t>committees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3C59B9">
        <w:rPr>
          <w:rFonts w:ascii="Times New Roman" w:hAnsi="Times New Roman" w:cs="Times New Roman"/>
          <w:sz w:val="24"/>
          <w:szCs w:val="24"/>
        </w:rPr>
        <w:t>have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3C59B9">
        <w:rPr>
          <w:rFonts w:ascii="Times New Roman" w:hAnsi="Times New Roman" w:cs="Times New Roman"/>
          <w:sz w:val="24"/>
          <w:szCs w:val="24"/>
        </w:rPr>
        <w:t>been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 w:rsidRPr="0058010B">
        <w:rPr>
          <w:rFonts w:ascii="Times New Roman" w:hAnsi="Times New Roman" w:cs="Times New Roman"/>
          <w:sz w:val="24"/>
          <w:szCs w:val="24"/>
        </w:rPr>
        <w:t>key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 w:rsidRPr="0058010B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 w:rsidRPr="0058010B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 w:rsidRPr="0058010B">
        <w:rPr>
          <w:rFonts w:ascii="Times New Roman" w:hAnsi="Times New Roman" w:cs="Times New Roman"/>
          <w:sz w:val="24"/>
          <w:szCs w:val="24"/>
        </w:rPr>
        <w:t>success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 w:rsidRPr="0058010B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 w:rsidRPr="0058010B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 w:rsidRPr="0058010B">
        <w:rPr>
          <w:rFonts w:ascii="Times New Roman" w:hAnsi="Times New Roman" w:cs="Times New Roman"/>
          <w:sz w:val="24"/>
          <w:szCs w:val="24"/>
        </w:rPr>
        <w:t>completion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 w:rsidRPr="0058010B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 w:rsidRPr="0058010B"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 w:rsidRPr="0058010B">
        <w:rPr>
          <w:rFonts w:ascii="Times New Roman" w:hAnsi="Times New Roman" w:cs="Times New Roman"/>
          <w:sz w:val="24"/>
          <w:szCs w:val="24"/>
        </w:rPr>
        <w:t>previous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 w:rsidRPr="0058010B">
        <w:rPr>
          <w:rFonts w:ascii="Times New Roman" w:hAnsi="Times New Roman" w:cs="Times New Roman"/>
          <w:sz w:val="24"/>
          <w:szCs w:val="24"/>
        </w:rPr>
        <w:t>strategic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F34E1" w:rsidRPr="0058010B">
        <w:rPr>
          <w:rFonts w:ascii="Times New Roman" w:hAnsi="Times New Roman" w:cs="Times New Roman"/>
          <w:sz w:val="24"/>
          <w:szCs w:val="24"/>
        </w:rPr>
        <w:t>plan</w:t>
      </w:r>
      <w:proofErr w:type="gramStart"/>
      <w:r w:rsidR="00C07128" w:rsidRPr="0058010B">
        <w:rPr>
          <w:rFonts w:ascii="Times New Roman" w:hAnsi="Times New Roman" w:cs="Times New Roman"/>
          <w:sz w:val="24"/>
          <w:szCs w:val="24"/>
        </w:rPr>
        <w:t>.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strategic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C07128">
        <w:rPr>
          <w:rFonts w:ascii="Times New Roman" w:hAnsi="Times New Roman" w:cs="Times New Roman"/>
          <w:sz w:val="24"/>
          <w:szCs w:val="24"/>
        </w:rPr>
        <w:t>hese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three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sub</w:t>
      </w:r>
      <w:r w:rsidR="00CB2F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committees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3C59B9">
        <w:rPr>
          <w:rFonts w:ascii="Times New Roman" w:hAnsi="Times New Roman" w:cs="Times New Roman"/>
          <w:sz w:val="24"/>
          <w:szCs w:val="24"/>
        </w:rPr>
        <w:t>continue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3C59B9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26A32">
        <w:rPr>
          <w:rFonts w:ascii="Times New Roman" w:hAnsi="Times New Roman" w:cs="Times New Roman"/>
          <w:sz w:val="24"/>
          <w:szCs w:val="24"/>
        </w:rPr>
        <w:t>guide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implementation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goals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07128">
        <w:rPr>
          <w:rFonts w:ascii="Times New Roman" w:hAnsi="Times New Roman" w:cs="Times New Roman"/>
          <w:sz w:val="24"/>
          <w:szCs w:val="24"/>
        </w:rPr>
        <w:t>object</w:t>
      </w:r>
      <w:r>
        <w:rPr>
          <w:rFonts w:ascii="Times New Roman" w:hAnsi="Times New Roman" w:cs="Times New Roman"/>
          <w:sz w:val="24"/>
          <w:szCs w:val="24"/>
        </w:rPr>
        <w:t>ives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B1AD1">
        <w:rPr>
          <w:rFonts w:ascii="Times New Roman" w:hAnsi="Times New Roman" w:cs="Times New Roman"/>
          <w:sz w:val="24"/>
          <w:szCs w:val="24"/>
        </w:rPr>
        <w:t>by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B1AD1">
        <w:rPr>
          <w:rFonts w:ascii="Times New Roman" w:hAnsi="Times New Roman" w:cs="Times New Roman"/>
          <w:sz w:val="24"/>
          <w:szCs w:val="24"/>
        </w:rPr>
        <w:t>working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B1AD1"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B1AD1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B1AD1">
        <w:rPr>
          <w:rFonts w:ascii="Times New Roman" w:hAnsi="Times New Roman" w:cs="Times New Roman"/>
          <w:sz w:val="24"/>
          <w:szCs w:val="24"/>
        </w:rPr>
        <w:t>c</w:t>
      </w:r>
      <w:r w:rsidR="00B26A32">
        <w:rPr>
          <w:rFonts w:ascii="Times New Roman" w:hAnsi="Times New Roman" w:cs="Times New Roman"/>
          <w:sz w:val="24"/>
          <w:szCs w:val="24"/>
        </w:rPr>
        <w:t>ommittees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26A32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26A32">
        <w:rPr>
          <w:rFonts w:ascii="Times New Roman" w:hAnsi="Times New Roman" w:cs="Times New Roman"/>
          <w:sz w:val="24"/>
          <w:szCs w:val="24"/>
        </w:rPr>
        <w:t>organizations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26A32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B1AD1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B1AD1">
        <w:rPr>
          <w:rFonts w:ascii="Times New Roman" w:hAnsi="Times New Roman" w:cs="Times New Roman"/>
          <w:sz w:val="24"/>
          <w:szCs w:val="24"/>
        </w:rPr>
        <w:t>parish</w:t>
      </w:r>
      <w:r w:rsidR="00B26A32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B1AD1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B1AD1">
        <w:rPr>
          <w:rFonts w:ascii="Times New Roman" w:hAnsi="Times New Roman" w:cs="Times New Roman"/>
          <w:sz w:val="24"/>
          <w:szCs w:val="24"/>
        </w:rPr>
        <w:t>when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B1AD1">
        <w:rPr>
          <w:rFonts w:ascii="Times New Roman" w:hAnsi="Times New Roman" w:cs="Times New Roman"/>
          <w:sz w:val="24"/>
          <w:szCs w:val="24"/>
        </w:rPr>
        <w:t>appropriate</w:t>
      </w:r>
      <w:r w:rsidR="00B26A32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B1AD1">
        <w:rPr>
          <w:rFonts w:ascii="Times New Roman" w:hAnsi="Times New Roman" w:cs="Times New Roman"/>
          <w:sz w:val="24"/>
          <w:szCs w:val="24"/>
        </w:rPr>
        <w:t>creating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B1AD1">
        <w:rPr>
          <w:rFonts w:ascii="Times New Roman" w:hAnsi="Times New Roman" w:cs="Times New Roman"/>
          <w:sz w:val="24"/>
          <w:szCs w:val="24"/>
        </w:rPr>
        <w:t>new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B1AD1">
        <w:rPr>
          <w:rFonts w:ascii="Times New Roman" w:hAnsi="Times New Roman" w:cs="Times New Roman"/>
          <w:sz w:val="24"/>
          <w:szCs w:val="24"/>
        </w:rPr>
        <w:t>ones.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These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goals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objectives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based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D15E4" w:rsidRPr="00655B9B">
          <w:rPr>
            <w:rStyle w:val="Hyperlink"/>
            <w:rFonts w:ascii="Times New Roman" w:hAnsi="Times New Roman" w:cs="Times New Roman"/>
            <w:sz w:val="24"/>
            <w:szCs w:val="24"/>
          </w:rPr>
          <w:t>Seven</w:t>
        </w:r>
        <w:r w:rsidR="00C3790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AD15E4" w:rsidRPr="00655B9B">
          <w:rPr>
            <w:rStyle w:val="Hyperlink"/>
            <w:rFonts w:ascii="Times New Roman" w:hAnsi="Times New Roman" w:cs="Times New Roman"/>
            <w:sz w:val="24"/>
            <w:szCs w:val="24"/>
          </w:rPr>
          <w:t>Signs</w:t>
        </w:r>
        <w:r w:rsidR="00C3790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655B9B">
          <w:rPr>
            <w:rStyle w:val="Hyperlink"/>
            <w:rFonts w:ascii="Times New Roman" w:hAnsi="Times New Roman" w:cs="Times New Roman"/>
            <w:sz w:val="24"/>
            <w:szCs w:val="24"/>
          </w:rPr>
          <w:t>of</w:t>
        </w:r>
        <w:r w:rsidR="00C3790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655B9B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C3790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AD15E4" w:rsidRPr="00655B9B">
          <w:rPr>
            <w:rStyle w:val="Hyperlink"/>
            <w:rFonts w:ascii="Times New Roman" w:hAnsi="Times New Roman" w:cs="Times New Roman"/>
            <w:sz w:val="24"/>
            <w:szCs w:val="24"/>
          </w:rPr>
          <w:t>Vibrant</w:t>
        </w:r>
        <w:r w:rsidR="00C3790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AD15E4" w:rsidRPr="00655B9B">
          <w:rPr>
            <w:rStyle w:val="Hyperlink"/>
            <w:rFonts w:ascii="Times New Roman" w:hAnsi="Times New Roman" w:cs="Times New Roman"/>
            <w:sz w:val="24"/>
            <w:szCs w:val="24"/>
          </w:rPr>
          <w:t>Parish</w:t>
        </w:r>
      </w:hyperlink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Archdiocese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Philadelphia</w:t>
      </w:r>
      <w:r w:rsidR="00AD15E4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8F7302">
        <w:rPr>
          <w:rFonts w:ascii="Times New Roman" w:hAnsi="Times New Roman" w:cs="Times New Roman"/>
          <w:sz w:val="24"/>
          <w:szCs w:val="24"/>
        </w:rPr>
        <w:t>summarized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D15E4"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D15E4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D15E4">
        <w:rPr>
          <w:rFonts w:ascii="Times New Roman" w:hAnsi="Times New Roman" w:cs="Times New Roman"/>
          <w:sz w:val="24"/>
          <w:szCs w:val="24"/>
        </w:rPr>
        <w:t>next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D15E4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565D09" w14:textId="37024A3E" w:rsidR="00AD15E4" w:rsidRDefault="00AD15E4" w:rsidP="00601D2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strategic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restrictive,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rather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guides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fulfilling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goals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objectives.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This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document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designed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flexible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enough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adapt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priorities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arise,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65F12">
        <w:rPr>
          <w:rFonts w:ascii="Times New Roman" w:hAnsi="Times New Roman" w:cs="Times New Roman"/>
          <w:sz w:val="24"/>
          <w:szCs w:val="24"/>
        </w:rPr>
        <w:t>one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particular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category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0F99565" w14:textId="1CA5122E" w:rsidR="00CB2FE2" w:rsidRDefault="00B26A32" w:rsidP="0058010B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8010B">
        <w:rPr>
          <w:rFonts w:ascii="Times New Roman" w:hAnsi="Times New Roman" w:cs="Times New Roman"/>
          <w:sz w:val="24"/>
          <w:szCs w:val="24"/>
        </w:rPr>
        <w:t>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will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be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responsibility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Pastoral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Finance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Councils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make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sure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strategic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plan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D15E4">
        <w:rPr>
          <w:rFonts w:ascii="Times New Roman" w:hAnsi="Times New Roman" w:cs="Times New Roman"/>
          <w:sz w:val="24"/>
          <w:szCs w:val="24"/>
        </w:rPr>
        <w:t>is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monitored,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D15E4">
        <w:rPr>
          <w:rFonts w:ascii="Times New Roman" w:hAnsi="Times New Roman" w:cs="Times New Roman"/>
          <w:sz w:val="24"/>
          <w:szCs w:val="24"/>
        </w:rPr>
        <w:t>updated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further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58010B">
        <w:rPr>
          <w:rFonts w:ascii="Times New Roman" w:hAnsi="Times New Roman" w:cs="Times New Roman"/>
          <w:sz w:val="24"/>
          <w:szCs w:val="24"/>
        </w:rPr>
        <w:t>develop</w:t>
      </w:r>
      <w:r w:rsidR="00274E7B">
        <w:rPr>
          <w:rFonts w:ascii="Times New Roman" w:hAnsi="Times New Roman" w:cs="Times New Roman"/>
          <w:sz w:val="24"/>
          <w:szCs w:val="24"/>
        </w:rPr>
        <w:t>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74E7B">
        <w:rPr>
          <w:rFonts w:ascii="Times New Roman" w:hAnsi="Times New Roman" w:cs="Times New Roman"/>
          <w:sz w:val="24"/>
          <w:szCs w:val="24"/>
        </w:rPr>
        <w:t>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74E7B">
        <w:rPr>
          <w:rFonts w:ascii="Times New Roman" w:hAnsi="Times New Roman" w:cs="Times New Roman"/>
          <w:sz w:val="24"/>
          <w:szCs w:val="24"/>
        </w:rPr>
        <w:t>appropriate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74E7B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74E7B">
        <w:rPr>
          <w:rFonts w:ascii="Times New Roman" w:hAnsi="Times New Roman" w:cs="Times New Roman"/>
          <w:sz w:val="24"/>
          <w:szCs w:val="24"/>
        </w:rPr>
        <w:t>necessary</w:t>
      </w:r>
      <w:r w:rsidR="004E3747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well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monitor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evaluate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success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proposed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goals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objectives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present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strategic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E3747">
        <w:rPr>
          <w:rFonts w:ascii="Times New Roman" w:hAnsi="Times New Roman" w:cs="Times New Roman"/>
          <w:sz w:val="24"/>
          <w:szCs w:val="24"/>
        </w:rPr>
        <w:t>plan.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r w:rsidR="003B7553">
        <w:rPr>
          <w:rFonts w:ascii="Times New Roman" w:hAnsi="Times New Roman" w:cs="Times New Roman"/>
          <w:sz w:val="24"/>
          <w:szCs w:val="24"/>
        </w:rPr>
        <w:t>This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3B7553">
        <w:rPr>
          <w:rFonts w:ascii="Times New Roman" w:hAnsi="Times New Roman" w:cs="Times New Roman"/>
          <w:sz w:val="24"/>
          <w:szCs w:val="24"/>
        </w:rPr>
        <w:t>document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3B7553">
        <w:rPr>
          <w:rFonts w:ascii="Times New Roman" w:hAnsi="Times New Roman" w:cs="Times New Roman"/>
          <w:sz w:val="24"/>
          <w:szCs w:val="24"/>
        </w:rPr>
        <w:t>will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3B7553">
        <w:rPr>
          <w:rFonts w:ascii="Times New Roman" w:hAnsi="Times New Roman" w:cs="Times New Roman"/>
          <w:sz w:val="24"/>
          <w:szCs w:val="24"/>
        </w:rPr>
        <w:t>be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3B7553"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3B7553">
        <w:rPr>
          <w:rFonts w:ascii="Times New Roman" w:hAnsi="Times New Roman" w:cs="Times New Roman"/>
          <w:sz w:val="24"/>
          <w:szCs w:val="24"/>
        </w:rPr>
        <w:t>guide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3B7553">
        <w:rPr>
          <w:rFonts w:ascii="Times New Roman" w:hAnsi="Times New Roman" w:cs="Times New Roman"/>
          <w:sz w:val="24"/>
          <w:szCs w:val="24"/>
        </w:rPr>
        <w:t>over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3B7553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3B7553">
        <w:rPr>
          <w:rFonts w:ascii="Times New Roman" w:hAnsi="Times New Roman" w:cs="Times New Roman"/>
          <w:sz w:val="24"/>
          <w:szCs w:val="24"/>
        </w:rPr>
        <w:t>next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B05B8">
        <w:rPr>
          <w:rFonts w:ascii="Times New Roman" w:hAnsi="Times New Roman" w:cs="Times New Roman"/>
          <w:sz w:val="24"/>
          <w:szCs w:val="24"/>
        </w:rPr>
        <w:t>five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3B7553">
        <w:rPr>
          <w:rFonts w:ascii="Times New Roman" w:hAnsi="Times New Roman" w:cs="Times New Roman"/>
          <w:sz w:val="24"/>
          <w:szCs w:val="24"/>
        </w:rPr>
        <w:t>years,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64EE6">
        <w:rPr>
          <w:rFonts w:ascii="Times New Roman" w:hAnsi="Times New Roman" w:cs="Times New Roman"/>
          <w:sz w:val="24"/>
          <w:szCs w:val="24"/>
        </w:rPr>
        <w:t>202</w:t>
      </w:r>
      <w:r w:rsidR="008169F4">
        <w:rPr>
          <w:rFonts w:ascii="Times New Roman" w:hAnsi="Times New Roman" w:cs="Times New Roman"/>
          <w:sz w:val="24"/>
          <w:szCs w:val="24"/>
        </w:rPr>
        <w:t>1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3B7553">
        <w:rPr>
          <w:rFonts w:ascii="Times New Roman" w:hAnsi="Times New Roman" w:cs="Times New Roman"/>
          <w:sz w:val="24"/>
          <w:szCs w:val="24"/>
        </w:rPr>
        <w:t>–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64EE6">
        <w:rPr>
          <w:rFonts w:ascii="Times New Roman" w:hAnsi="Times New Roman" w:cs="Times New Roman"/>
          <w:sz w:val="24"/>
          <w:szCs w:val="24"/>
        </w:rPr>
        <w:t>2026</w:t>
      </w:r>
      <w:r w:rsidR="003B7553">
        <w:rPr>
          <w:rFonts w:ascii="Times New Roman" w:hAnsi="Times New Roman" w:cs="Times New Roman"/>
          <w:sz w:val="24"/>
          <w:szCs w:val="24"/>
        </w:rPr>
        <w:t>.</w:t>
      </w:r>
    </w:p>
    <w:p w14:paraId="11CE497D" w14:textId="0146B633" w:rsidR="001367C4" w:rsidRPr="00601D21" w:rsidRDefault="004B29B6" w:rsidP="007A07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1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Seven</w:t>
      </w:r>
      <w:r w:rsidR="00C37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Signs</w:t>
      </w:r>
      <w:r w:rsidR="00C37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r w:rsidR="00C37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C37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Vibrant</w:t>
      </w:r>
      <w:r w:rsidR="00C37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</w:t>
      </w:r>
      <w:r w:rsidR="00B936C5" w:rsidRPr="00601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rish</w:t>
      </w:r>
      <w:r w:rsidR="00C379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11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(summary)</w:t>
      </w:r>
      <w:r w:rsidR="00B936C5" w:rsidRPr="00601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0F9956D" w14:textId="1A20DE03" w:rsidR="009B741C" w:rsidRPr="00601D21" w:rsidRDefault="007717EE" w:rsidP="00BA2A7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1D21">
        <w:rPr>
          <w:rFonts w:ascii="Times New Roman" w:hAnsi="Times New Roman" w:cs="Times New Roman"/>
          <w:i/>
          <w:sz w:val="24"/>
          <w:szCs w:val="24"/>
        </w:rPr>
        <w:t>A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Worshiping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Parish</w:t>
      </w:r>
    </w:p>
    <w:p w14:paraId="30F9956E" w14:textId="5ADE2CAC" w:rsidR="004D0410" w:rsidRPr="007717EE" w:rsidRDefault="00C37900" w:rsidP="004D041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>
        <w:rPr>
          <w:rFonts w:ascii="Times New Roman" w:hAnsi="Times New Roman" w:cs="Times New Roman"/>
          <w:sz w:val="24"/>
          <w:szCs w:val="24"/>
        </w:rPr>
        <w:t>“</w:t>
      </w:r>
      <w:r w:rsidR="007717EE" w:rsidRPr="007717E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liturgy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summit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toward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activity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Church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directed;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font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>
        <w:rPr>
          <w:rFonts w:ascii="Times New Roman" w:hAnsi="Times New Roman" w:cs="Times New Roman"/>
          <w:sz w:val="24"/>
          <w:szCs w:val="24"/>
        </w:rPr>
        <w:t>power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>
        <w:rPr>
          <w:rFonts w:ascii="Times New Roman" w:hAnsi="Times New Roman" w:cs="Times New Roman"/>
          <w:sz w:val="24"/>
          <w:szCs w:val="24"/>
        </w:rPr>
        <w:t>flows.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17EE" w:rsidRPr="007717EE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therefore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privileged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catechizing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People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EE" w:rsidRPr="007717EE">
        <w:rPr>
          <w:rFonts w:ascii="Times New Roman" w:hAnsi="Times New Roman" w:cs="Times New Roman"/>
          <w:sz w:val="24"/>
          <w:szCs w:val="24"/>
        </w:rPr>
        <w:t>God</w:t>
      </w:r>
      <w:r w:rsidR="007717EE"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0410">
        <w:rPr>
          <w:rFonts w:ascii="Times New Roman" w:hAnsi="Times New Roman" w:cs="Times New Roman"/>
          <w:sz w:val="24"/>
          <w:szCs w:val="24"/>
        </w:rPr>
        <w:t>(</w:t>
      </w:r>
      <w:r w:rsidR="004D0410" w:rsidRPr="007717EE">
        <w:rPr>
          <w:rFonts w:ascii="Times New Roman" w:hAnsi="Times New Roman" w:cs="Times New Roman"/>
          <w:sz w:val="24"/>
          <w:szCs w:val="24"/>
        </w:rPr>
        <w:t>Catechism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10" w:rsidRPr="007717EE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10" w:rsidRPr="007717E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10" w:rsidRPr="007717EE">
        <w:rPr>
          <w:rFonts w:ascii="Times New Roman" w:hAnsi="Times New Roman" w:cs="Times New Roman"/>
          <w:sz w:val="24"/>
          <w:szCs w:val="24"/>
        </w:rPr>
        <w:t>Catholic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10" w:rsidRPr="007717EE">
        <w:rPr>
          <w:rFonts w:ascii="Times New Roman" w:hAnsi="Times New Roman" w:cs="Times New Roman"/>
          <w:sz w:val="24"/>
          <w:szCs w:val="24"/>
        </w:rPr>
        <w:t>Church,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10" w:rsidRPr="007717EE">
        <w:rPr>
          <w:rFonts w:ascii="Times New Roman" w:hAnsi="Times New Roman" w:cs="Times New Roman"/>
          <w:sz w:val="24"/>
          <w:szCs w:val="24"/>
        </w:rPr>
        <w:t>#1074,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10" w:rsidRPr="00601D21">
        <w:rPr>
          <w:rFonts w:ascii="Times New Roman" w:hAnsi="Times New Roman" w:cs="Times New Roman"/>
          <w:i/>
          <w:iCs/>
          <w:sz w:val="24"/>
          <w:szCs w:val="24"/>
        </w:rPr>
        <w:t>Sacrosanctum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0410" w:rsidRPr="00601D21">
        <w:rPr>
          <w:rFonts w:ascii="Times New Roman" w:hAnsi="Times New Roman" w:cs="Times New Roman"/>
          <w:i/>
          <w:iCs/>
          <w:sz w:val="24"/>
          <w:szCs w:val="24"/>
        </w:rPr>
        <w:t>Concilium</w:t>
      </w:r>
      <w:r w:rsidR="004D0410" w:rsidRPr="007717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10" w:rsidRPr="007717EE">
        <w:rPr>
          <w:rFonts w:ascii="Times New Roman" w:hAnsi="Times New Roman" w:cs="Times New Roman"/>
          <w:sz w:val="24"/>
          <w:szCs w:val="24"/>
        </w:rPr>
        <w:t>#12</w:t>
      </w:r>
      <w:r w:rsidR="004D0410">
        <w:rPr>
          <w:rFonts w:ascii="Times New Roman" w:hAnsi="Times New Roman" w:cs="Times New Roman"/>
          <w:sz w:val="24"/>
          <w:szCs w:val="24"/>
        </w:rPr>
        <w:t>)</w:t>
      </w:r>
    </w:p>
    <w:p w14:paraId="30F9956F" w14:textId="6C28B724" w:rsidR="00441F79" w:rsidRPr="00601D21" w:rsidRDefault="00441F79" w:rsidP="00BA2A7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1D21">
        <w:rPr>
          <w:rFonts w:ascii="Times New Roman" w:hAnsi="Times New Roman" w:cs="Times New Roman"/>
          <w:i/>
          <w:sz w:val="24"/>
          <w:szCs w:val="24"/>
        </w:rPr>
        <w:t>A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Welcoming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and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Caring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Parish</w:t>
      </w:r>
    </w:p>
    <w:p w14:paraId="30F99570" w14:textId="0CAF663A" w:rsidR="00FF644D" w:rsidRDefault="004D0410" w:rsidP="007667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privileged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faithful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concretely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experience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Church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Parishes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called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welcoming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fraternal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…attentive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cultural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diversity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pastoral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projects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beyond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individual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parish…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source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great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hope.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gather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community,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assist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family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life,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overcome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sense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anonymity,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welcome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help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them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involved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their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neighborhood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society.”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(Ecclesia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America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#41)</w:t>
      </w:r>
    </w:p>
    <w:p w14:paraId="30F99571" w14:textId="56A48F80" w:rsidR="00441F79" w:rsidRPr="00601D21" w:rsidRDefault="003D549B" w:rsidP="00601D21">
      <w:pPr>
        <w:pStyle w:val="ListParagraph"/>
        <w:keepNext/>
        <w:keepLines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1D21">
        <w:rPr>
          <w:rFonts w:ascii="Times New Roman" w:hAnsi="Times New Roman" w:cs="Times New Roman"/>
          <w:i/>
          <w:sz w:val="24"/>
          <w:szCs w:val="24"/>
        </w:rPr>
        <w:lastRenderedPageBreak/>
        <w:t>A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Witnessing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and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Proclaiming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Parish</w:t>
      </w:r>
    </w:p>
    <w:p w14:paraId="30F99572" w14:textId="3FE3527A" w:rsidR="00EC5133" w:rsidRDefault="00EC5133" w:rsidP="00713F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“Evangelization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bringing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human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seeking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convert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indiv</w:t>
      </w:r>
      <w:r w:rsidR="008A416E">
        <w:rPr>
          <w:rFonts w:ascii="Times New Roman" w:hAnsi="Times New Roman" w:cs="Times New Roman"/>
          <w:sz w:val="24"/>
          <w:szCs w:val="24"/>
        </w:rPr>
        <w:t>iduals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8A416E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8A416E">
        <w:rPr>
          <w:rFonts w:ascii="Times New Roman" w:hAnsi="Times New Roman" w:cs="Times New Roman"/>
          <w:sz w:val="24"/>
          <w:szCs w:val="24"/>
        </w:rPr>
        <w:t>society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8A416E">
        <w:rPr>
          <w:rFonts w:ascii="Times New Roman" w:hAnsi="Times New Roman" w:cs="Times New Roman"/>
          <w:sz w:val="24"/>
          <w:szCs w:val="24"/>
        </w:rPr>
        <w:t>by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8A416E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8A416E">
        <w:rPr>
          <w:rFonts w:ascii="Times New Roman" w:hAnsi="Times New Roman" w:cs="Times New Roman"/>
          <w:sz w:val="24"/>
          <w:szCs w:val="24"/>
        </w:rPr>
        <w:t>Divine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8A416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ower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Gospel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itself.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(Go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Disciples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#10)</w:t>
      </w:r>
    </w:p>
    <w:p w14:paraId="30F99573" w14:textId="67DD748A" w:rsidR="00FF644D" w:rsidRDefault="00EC5133" w:rsidP="00713F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pastor…is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effort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Christian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faithful,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gospel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message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those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ceased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practicing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their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religion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faith.”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(Code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Law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#528)</w:t>
      </w:r>
    </w:p>
    <w:p w14:paraId="30F99574" w14:textId="594FD80A" w:rsidR="004B3440" w:rsidRPr="00601D21" w:rsidRDefault="00040C56" w:rsidP="00BA2A7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1D21">
        <w:rPr>
          <w:rFonts w:ascii="Times New Roman" w:hAnsi="Times New Roman" w:cs="Times New Roman"/>
          <w:i/>
          <w:sz w:val="24"/>
          <w:szCs w:val="24"/>
        </w:rPr>
        <w:t>An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Educational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and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Formational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982" w:rsidRPr="00601D21">
        <w:rPr>
          <w:rFonts w:ascii="Times New Roman" w:hAnsi="Times New Roman" w:cs="Times New Roman"/>
          <w:i/>
          <w:sz w:val="24"/>
          <w:szCs w:val="24"/>
        </w:rPr>
        <w:t>Parish</w:t>
      </w:r>
    </w:p>
    <w:p w14:paraId="30F99575" w14:textId="3605D27E" w:rsidR="00FF644D" w:rsidRDefault="006D778C" w:rsidP="00713F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without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doubt,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most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important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locus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Christian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community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expressed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usual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grows…the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mover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pre-eminent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catechesis.”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Directory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Catechesis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#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257)</w:t>
      </w:r>
    </w:p>
    <w:p w14:paraId="30F99576" w14:textId="1DA3F3D1" w:rsidR="00406BF8" w:rsidRPr="00601D21" w:rsidRDefault="00406BF8" w:rsidP="00BA2A7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1D21">
        <w:rPr>
          <w:rFonts w:ascii="Times New Roman" w:hAnsi="Times New Roman" w:cs="Times New Roman"/>
          <w:i/>
          <w:sz w:val="24"/>
          <w:szCs w:val="24"/>
        </w:rPr>
        <w:t>A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Parish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Responsive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to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Others</w:t>
      </w:r>
    </w:p>
    <w:p w14:paraId="30F99577" w14:textId="55BBEC4D" w:rsidR="00243289" w:rsidRDefault="00243289" w:rsidP="00713F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live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charity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primary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mission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proclaimed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becomes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visible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incarnated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solidarity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sharing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gestures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concretely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demonstrate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friend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humanity.”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(Pope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Benedict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XVI,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Papal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Address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2009)</w:t>
      </w:r>
    </w:p>
    <w:p w14:paraId="30F9957C" w14:textId="34A736CF" w:rsidR="00DE3AD1" w:rsidRPr="00601D21" w:rsidRDefault="00DE3AD1" w:rsidP="00BA2A7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1D21">
        <w:rPr>
          <w:rFonts w:ascii="Times New Roman" w:hAnsi="Times New Roman" w:cs="Times New Roman"/>
          <w:i/>
          <w:sz w:val="24"/>
          <w:szCs w:val="24"/>
        </w:rPr>
        <w:t>An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Effectively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Administered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Parish</w:t>
      </w:r>
    </w:p>
    <w:p w14:paraId="30F9957D" w14:textId="051057D9" w:rsidR="0020752B" w:rsidRDefault="009348A0" w:rsidP="00713F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“Today,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pressing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pastoral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task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evangelization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calls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involvement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entire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requires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fervor,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methods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expression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announcing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witnessing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Gospel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This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task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demands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priests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deeply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fully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immersed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mystery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capable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embodying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style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pastoral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life,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profound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communion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pope,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bishops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priests,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fruitful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cooperation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faithful,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always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respecting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fostering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different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roles,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charisms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ministries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ecclesial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community.”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(John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Priests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Circumstances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#38)</w:t>
      </w:r>
    </w:p>
    <w:p w14:paraId="30F9957E" w14:textId="23CCCFF0" w:rsidR="009348A0" w:rsidRPr="00601D21" w:rsidRDefault="00B16AB0" w:rsidP="009348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601D21">
        <w:rPr>
          <w:rFonts w:ascii="Times New Roman" w:hAnsi="Times New Roman" w:cs="Times New Roman"/>
          <w:i/>
          <w:sz w:val="24"/>
          <w:szCs w:val="24"/>
        </w:rPr>
        <w:t>A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Gifted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Parish,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Living</w:t>
      </w:r>
      <w:r w:rsidR="00C3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21">
        <w:rPr>
          <w:rFonts w:ascii="Times New Roman" w:hAnsi="Times New Roman" w:cs="Times New Roman"/>
          <w:i/>
          <w:sz w:val="24"/>
          <w:szCs w:val="24"/>
        </w:rPr>
        <w:t>Responsibl</w:t>
      </w:r>
      <w:r w:rsidRPr="00601D21">
        <w:rPr>
          <w:rFonts w:ascii="Times New Roman" w:hAnsi="Times New Roman" w:cs="Times New Roman"/>
          <w:sz w:val="24"/>
          <w:szCs w:val="24"/>
        </w:rPr>
        <w:t>y</w:t>
      </w:r>
    </w:p>
    <w:p w14:paraId="30F9957F" w14:textId="7A4A7E42" w:rsidR="009348A0" w:rsidRDefault="009348A0" w:rsidP="00713F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Christian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faithful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obliged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assist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nee</w:t>
      </w:r>
      <w:r w:rsidR="00D76E49">
        <w:rPr>
          <w:rFonts w:ascii="Times New Roman" w:hAnsi="Times New Roman" w:cs="Times New Roman"/>
          <w:sz w:val="24"/>
          <w:szCs w:val="24"/>
        </w:rPr>
        <w:t>ds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76E49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76E49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76E49">
        <w:rPr>
          <w:rFonts w:ascii="Times New Roman" w:hAnsi="Times New Roman" w:cs="Times New Roman"/>
          <w:sz w:val="24"/>
          <w:szCs w:val="24"/>
        </w:rPr>
        <w:t>Church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76E49">
        <w:rPr>
          <w:rFonts w:ascii="Times New Roman" w:hAnsi="Times New Roman" w:cs="Times New Roman"/>
          <w:sz w:val="24"/>
          <w:szCs w:val="24"/>
        </w:rPr>
        <w:t>so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76E49">
        <w:rPr>
          <w:rFonts w:ascii="Times New Roman" w:hAnsi="Times New Roman" w:cs="Times New Roman"/>
          <w:sz w:val="24"/>
          <w:szCs w:val="24"/>
        </w:rPr>
        <w:t>that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76E49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D76E49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u</w:t>
      </w:r>
      <w:r w:rsidR="00D76E4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ch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necessary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divine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worship,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apostolic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charity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sustenance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ministers.”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(Code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Law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#222)</w:t>
      </w:r>
    </w:p>
    <w:p w14:paraId="30F99580" w14:textId="5F7E424C" w:rsidR="009348A0" w:rsidRPr="009348A0" w:rsidRDefault="009348A0" w:rsidP="00713F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Christian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stewards,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receive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God’s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gifts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gratefully,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cultivate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them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responsibly,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share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them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lovingly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others,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return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them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increase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Lord.”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(Stewardship: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Disciple’s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Response,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United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Conference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Catholic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Bishops)</w:t>
      </w:r>
    </w:p>
    <w:p w14:paraId="30F99582" w14:textId="77777777" w:rsidR="0010644E" w:rsidRDefault="0010644E" w:rsidP="00BA2A7B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0F99583" w14:textId="67217863" w:rsidR="00BA2A7B" w:rsidRPr="00713175" w:rsidRDefault="007667EE" w:rsidP="00BA2A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13175">
        <w:rPr>
          <w:rFonts w:ascii="Times New Roman" w:hAnsi="Times New Roman" w:cs="Times New Roman"/>
          <w:b/>
          <w:i/>
          <w:sz w:val="24"/>
          <w:szCs w:val="24"/>
        </w:rPr>
        <w:t>Goals</w:t>
      </w:r>
      <w:r w:rsidR="00C379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3175">
        <w:rPr>
          <w:rFonts w:ascii="Times New Roman" w:hAnsi="Times New Roman" w:cs="Times New Roman"/>
          <w:b/>
          <w:i/>
          <w:sz w:val="24"/>
          <w:szCs w:val="24"/>
        </w:rPr>
        <w:t>and</w:t>
      </w:r>
      <w:r w:rsidR="00C379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3175">
        <w:rPr>
          <w:rFonts w:ascii="Times New Roman" w:hAnsi="Times New Roman" w:cs="Times New Roman"/>
          <w:b/>
          <w:i/>
          <w:sz w:val="24"/>
          <w:szCs w:val="24"/>
        </w:rPr>
        <w:t>objectives</w:t>
      </w:r>
      <w:r w:rsidR="00C379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3175">
        <w:rPr>
          <w:rFonts w:ascii="Times New Roman" w:hAnsi="Times New Roman" w:cs="Times New Roman"/>
          <w:b/>
          <w:i/>
          <w:sz w:val="24"/>
          <w:szCs w:val="24"/>
        </w:rPr>
        <w:t>for</w:t>
      </w:r>
      <w:r w:rsidR="00C379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3175">
        <w:rPr>
          <w:rFonts w:ascii="Times New Roman" w:hAnsi="Times New Roman" w:cs="Times New Roman"/>
          <w:b/>
          <w:i/>
          <w:sz w:val="24"/>
          <w:szCs w:val="24"/>
        </w:rPr>
        <w:t>the</w:t>
      </w:r>
      <w:r w:rsidR="00C379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3175">
        <w:rPr>
          <w:rFonts w:ascii="Times New Roman" w:hAnsi="Times New Roman" w:cs="Times New Roman"/>
          <w:b/>
          <w:i/>
          <w:sz w:val="24"/>
          <w:szCs w:val="24"/>
        </w:rPr>
        <w:t>next</w:t>
      </w:r>
      <w:r w:rsidR="00C379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3175">
        <w:rPr>
          <w:rFonts w:ascii="Times New Roman" w:hAnsi="Times New Roman" w:cs="Times New Roman"/>
          <w:b/>
          <w:i/>
          <w:sz w:val="24"/>
          <w:szCs w:val="24"/>
        </w:rPr>
        <w:t>five</w:t>
      </w:r>
      <w:r w:rsidR="00C379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3175">
        <w:rPr>
          <w:rFonts w:ascii="Times New Roman" w:hAnsi="Times New Roman" w:cs="Times New Roman"/>
          <w:b/>
          <w:i/>
          <w:sz w:val="24"/>
          <w:szCs w:val="24"/>
        </w:rPr>
        <w:t>years:</w:t>
      </w:r>
    </w:p>
    <w:p w14:paraId="514FB4D2" w14:textId="4BD4E276" w:rsidR="001E1C4D" w:rsidRDefault="001E1C4D" w:rsidP="001E1C4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commend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initiatives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accomplishments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previous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strategic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plans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B1435">
        <w:rPr>
          <w:rFonts w:ascii="Times New Roman" w:hAnsi="Times New Roman" w:cs="Times New Roman"/>
          <w:sz w:val="24"/>
          <w:szCs w:val="24"/>
        </w:rPr>
        <w:t>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5B1435"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5B1435">
        <w:rPr>
          <w:rFonts w:ascii="Times New Roman" w:hAnsi="Times New Roman" w:cs="Times New Roman"/>
          <w:sz w:val="24"/>
          <w:szCs w:val="24"/>
        </w:rPr>
        <w:t>part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5B1435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5B1435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5B1435">
        <w:rPr>
          <w:rFonts w:ascii="Times New Roman" w:hAnsi="Times New Roman" w:cs="Times New Roman"/>
          <w:sz w:val="24"/>
          <w:szCs w:val="24"/>
        </w:rPr>
        <w:t>update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5B1435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5B1435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2021-2026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5B1435">
        <w:rPr>
          <w:rFonts w:ascii="Times New Roman" w:hAnsi="Times New Roman" w:cs="Times New Roman"/>
          <w:sz w:val="24"/>
          <w:szCs w:val="24"/>
        </w:rPr>
        <w:t>Parish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5B1435">
        <w:rPr>
          <w:rFonts w:ascii="Times New Roman" w:hAnsi="Times New Roman" w:cs="Times New Roman"/>
          <w:sz w:val="24"/>
          <w:szCs w:val="24"/>
        </w:rPr>
        <w:t>Strategic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5B1435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5B1435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5B1435"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5B1435">
        <w:rPr>
          <w:rFonts w:ascii="Times New Roman" w:hAnsi="Times New Roman" w:cs="Times New Roman"/>
          <w:sz w:val="24"/>
          <w:szCs w:val="24"/>
        </w:rPr>
        <w:t>accordance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5B1435"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5B1435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5B1435">
        <w:rPr>
          <w:rFonts w:ascii="Times New Roman" w:hAnsi="Times New Roman" w:cs="Times New Roman"/>
          <w:sz w:val="24"/>
          <w:szCs w:val="24"/>
        </w:rPr>
        <w:t>Archdiocesan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5B1435"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>s,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E141D">
          <w:rPr>
            <w:rStyle w:val="Hyperlink"/>
            <w:rFonts w:ascii="Times New Roman" w:hAnsi="Times New Roman" w:cs="Times New Roman"/>
            <w:sz w:val="24"/>
            <w:szCs w:val="24"/>
          </w:rPr>
          <w:t>Rationale,</w:t>
        </w:r>
        <w:r w:rsidR="00C3790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3E141D">
          <w:rPr>
            <w:rStyle w:val="Hyperlink"/>
            <w:rFonts w:ascii="Times New Roman" w:hAnsi="Times New Roman" w:cs="Times New Roman"/>
            <w:sz w:val="24"/>
            <w:szCs w:val="24"/>
          </w:rPr>
          <w:t>Principles</w:t>
        </w:r>
        <w:r w:rsidR="00C3790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3E141D">
          <w:rPr>
            <w:rStyle w:val="Hyperlink"/>
            <w:rFonts w:ascii="Times New Roman" w:hAnsi="Times New Roman" w:cs="Times New Roman"/>
            <w:sz w:val="24"/>
            <w:szCs w:val="24"/>
          </w:rPr>
          <w:t>and</w:t>
        </w:r>
        <w:r w:rsidR="00C3790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3E141D">
          <w:rPr>
            <w:rStyle w:val="Hyperlink"/>
            <w:rFonts w:ascii="Times New Roman" w:hAnsi="Times New Roman" w:cs="Times New Roman"/>
            <w:sz w:val="24"/>
            <w:szCs w:val="24"/>
          </w:rPr>
          <w:t>Guidelines</w:t>
        </w:r>
        <w:r w:rsidR="00C3790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3E141D">
          <w:rPr>
            <w:rStyle w:val="Hyperlink"/>
            <w:rFonts w:ascii="Times New Roman" w:hAnsi="Times New Roman" w:cs="Times New Roman"/>
            <w:sz w:val="24"/>
            <w:szCs w:val="24"/>
          </w:rPr>
          <w:t>for</w:t>
        </w:r>
        <w:r w:rsidR="00C3790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3E141D">
          <w:rPr>
            <w:rStyle w:val="Hyperlink"/>
            <w:rFonts w:ascii="Times New Roman" w:hAnsi="Times New Roman" w:cs="Times New Roman"/>
            <w:sz w:val="24"/>
            <w:szCs w:val="24"/>
          </w:rPr>
          <w:t>Parish</w:t>
        </w:r>
        <w:r w:rsidR="00C3790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3E141D">
          <w:rPr>
            <w:rStyle w:val="Hyperlink"/>
            <w:rFonts w:ascii="Times New Roman" w:hAnsi="Times New Roman" w:cs="Times New Roman"/>
            <w:sz w:val="24"/>
            <w:szCs w:val="24"/>
          </w:rPr>
          <w:t>Pastoral</w:t>
        </w:r>
        <w:r w:rsidR="00C3790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3E141D">
          <w:rPr>
            <w:rStyle w:val="Hyperlink"/>
            <w:rFonts w:ascii="Times New Roman" w:hAnsi="Times New Roman" w:cs="Times New Roman"/>
            <w:sz w:val="24"/>
            <w:szCs w:val="24"/>
          </w:rPr>
          <w:t>Councils</w:t>
        </w:r>
      </w:hyperlink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9708C">
          <w:rPr>
            <w:rStyle w:val="Hyperlink"/>
            <w:rFonts w:ascii="Times New Roman" w:hAnsi="Times New Roman" w:cs="Times New Roman"/>
            <w:sz w:val="24"/>
            <w:szCs w:val="24"/>
          </w:rPr>
          <w:t>Parish</w:t>
        </w:r>
        <w:r w:rsidR="00C3790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39708C">
          <w:rPr>
            <w:rStyle w:val="Hyperlink"/>
            <w:rFonts w:ascii="Times New Roman" w:hAnsi="Times New Roman" w:cs="Times New Roman"/>
            <w:sz w:val="24"/>
            <w:szCs w:val="24"/>
          </w:rPr>
          <w:t>Finance</w:t>
        </w:r>
        <w:r w:rsidR="00C3790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39708C">
          <w:rPr>
            <w:rStyle w:val="Hyperlink"/>
            <w:rFonts w:ascii="Times New Roman" w:hAnsi="Times New Roman" w:cs="Times New Roman"/>
            <w:sz w:val="24"/>
            <w:szCs w:val="24"/>
          </w:rPr>
          <w:t>Councils</w:t>
        </w:r>
        <w:r w:rsidR="00C3790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39708C">
          <w:rPr>
            <w:rStyle w:val="Hyperlink"/>
            <w:rFonts w:ascii="Times New Roman" w:hAnsi="Times New Roman" w:cs="Times New Roman"/>
            <w:sz w:val="24"/>
            <w:szCs w:val="24"/>
          </w:rPr>
          <w:t>Purpose,</w:t>
        </w:r>
        <w:r w:rsidR="00C3790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39708C">
          <w:rPr>
            <w:rStyle w:val="Hyperlink"/>
            <w:rFonts w:ascii="Times New Roman" w:hAnsi="Times New Roman" w:cs="Times New Roman"/>
            <w:sz w:val="24"/>
            <w:szCs w:val="24"/>
          </w:rPr>
          <w:t>Principles</w:t>
        </w:r>
        <w:r w:rsidR="00C3790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39708C">
          <w:rPr>
            <w:rStyle w:val="Hyperlink"/>
            <w:rFonts w:ascii="Times New Roman" w:hAnsi="Times New Roman" w:cs="Times New Roman"/>
            <w:sz w:val="24"/>
            <w:szCs w:val="24"/>
          </w:rPr>
          <w:t>and</w:t>
        </w:r>
        <w:r w:rsidR="00C3790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39708C">
          <w:rPr>
            <w:rStyle w:val="Hyperlink"/>
            <w:rFonts w:ascii="Times New Roman" w:hAnsi="Times New Roman" w:cs="Times New Roman"/>
            <w:sz w:val="24"/>
            <w:szCs w:val="24"/>
          </w:rPr>
          <w:t>Obligations</w:t>
        </w:r>
      </w:hyperlink>
      <w:r w:rsidRPr="00E96FFC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we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re-commit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ourselves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being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vibrant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parish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which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is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responsible,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transparent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solvent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all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aspects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its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life.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r w:rsidRPr="00E96FFC">
        <w:rPr>
          <w:rFonts w:ascii="Times New Roman" w:hAnsi="Times New Roman" w:cs="Times New Roman"/>
          <w:sz w:val="24"/>
          <w:szCs w:val="24"/>
        </w:rPr>
        <w:t>We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6FFC">
        <w:rPr>
          <w:rFonts w:ascii="Times New Roman" w:hAnsi="Times New Roman" w:cs="Times New Roman"/>
          <w:sz w:val="24"/>
          <w:szCs w:val="24"/>
        </w:rPr>
        <w:t>are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dedicated</w:t>
      </w:r>
      <w:proofErr w:type="gramEnd"/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applying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sound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spiritual,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liturgical,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educational,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evangelization,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fiscal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pastoral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principles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we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live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up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parish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vision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be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“</w:t>
      </w:r>
      <w:r w:rsidRPr="00521E3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37900" w:rsidRPr="00521E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1E32">
        <w:rPr>
          <w:rFonts w:ascii="Times New Roman" w:hAnsi="Times New Roman" w:cs="Times New Roman"/>
          <w:i/>
          <w:iCs/>
          <w:sz w:val="24"/>
          <w:szCs w:val="24"/>
        </w:rPr>
        <w:t>welcoming</w:t>
      </w:r>
      <w:r w:rsidR="00C37900" w:rsidRPr="00521E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1E32">
        <w:rPr>
          <w:rFonts w:ascii="Times New Roman" w:hAnsi="Times New Roman" w:cs="Times New Roman"/>
          <w:i/>
          <w:iCs/>
          <w:sz w:val="24"/>
          <w:szCs w:val="24"/>
        </w:rPr>
        <w:t>parish</w:t>
      </w:r>
      <w:r w:rsidR="00C37900" w:rsidRPr="00521E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1E32">
        <w:rPr>
          <w:rFonts w:ascii="Times New Roman" w:hAnsi="Times New Roman" w:cs="Times New Roman"/>
          <w:i/>
          <w:iCs/>
          <w:sz w:val="24"/>
          <w:szCs w:val="24"/>
        </w:rPr>
        <w:t>family</w:t>
      </w:r>
      <w:r w:rsidR="00C37900" w:rsidRPr="00521E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1E32">
        <w:rPr>
          <w:rFonts w:ascii="Times New Roman" w:hAnsi="Times New Roman" w:cs="Times New Roman"/>
          <w:i/>
          <w:iCs/>
          <w:sz w:val="24"/>
          <w:szCs w:val="24"/>
        </w:rPr>
        <w:t>dedicated</w:t>
      </w:r>
      <w:r w:rsidR="00C37900" w:rsidRPr="00521E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1E32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="00C37900" w:rsidRPr="00521E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1E32">
        <w:rPr>
          <w:rFonts w:ascii="Times New Roman" w:hAnsi="Times New Roman" w:cs="Times New Roman"/>
          <w:i/>
          <w:iCs/>
          <w:sz w:val="24"/>
          <w:szCs w:val="24"/>
        </w:rPr>
        <w:t>growing</w:t>
      </w:r>
      <w:r w:rsidR="00C37900" w:rsidRPr="00521E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1E32">
        <w:rPr>
          <w:rFonts w:ascii="Times New Roman" w:hAnsi="Times New Roman" w:cs="Times New Roman"/>
          <w:i/>
          <w:iCs/>
          <w:sz w:val="24"/>
          <w:szCs w:val="24"/>
        </w:rPr>
        <w:t>disciples</w:t>
      </w:r>
      <w:r w:rsidR="00C37900" w:rsidRPr="00521E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1E32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C37900" w:rsidRPr="00521E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1E32">
        <w:rPr>
          <w:rFonts w:ascii="Times New Roman" w:hAnsi="Times New Roman" w:cs="Times New Roman"/>
          <w:i/>
          <w:iCs/>
          <w:sz w:val="24"/>
          <w:szCs w:val="24"/>
        </w:rPr>
        <w:t>making</w:t>
      </w:r>
      <w:r w:rsidR="00C37900" w:rsidRPr="00521E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1E32">
        <w:rPr>
          <w:rFonts w:ascii="Times New Roman" w:hAnsi="Times New Roman" w:cs="Times New Roman"/>
          <w:i/>
          <w:iCs/>
          <w:sz w:val="24"/>
          <w:szCs w:val="24"/>
        </w:rPr>
        <w:t>Church</w:t>
      </w:r>
      <w:r w:rsidR="00C37900" w:rsidRPr="00521E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1E32">
        <w:rPr>
          <w:rFonts w:ascii="Times New Roman" w:hAnsi="Times New Roman" w:cs="Times New Roman"/>
          <w:i/>
          <w:iCs/>
          <w:sz w:val="24"/>
          <w:szCs w:val="24"/>
        </w:rPr>
        <w:t>matter</w:t>
      </w:r>
      <w:r w:rsidRPr="00E96FFC">
        <w:rPr>
          <w:rFonts w:ascii="Times New Roman" w:hAnsi="Times New Roman" w:cs="Times New Roman"/>
          <w:sz w:val="24"/>
          <w:szCs w:val="24"/>
        </w:rPr>
        <w:t>.”</w:t>
      </w:r>
      <w:r w:rsidR="00C37900">
        <w:rPr>
          <w:rFonts w:ascii="Times New Roman" w:hAnsi="Times New Roman" w:cs="Times New Roman"/>
          <w:sz w:val="24"/>
          <w:szCs w:val="24"/>
        </w:rPr>
        <w:t xml:space="preserve">  </w:t>
      </w:r>
      <w:r w:rsidRPr="00E96FFC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that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end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we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pledge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ourselves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implementing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following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E96FFC">
        <w:rPr>
          <w:rFonts w:ascii="Times New Roman" w:hAnsi="Times New Roman" w:cs="Times New Roman"/>
          <w:sz w:val="24"/>
          <w:szCs w:val="24"/>
        </w:rPr>
        <w:t>recommendations:</w:t>
      </w:r>
    </w:p>
    <w:p w14:paraId="30F9958B" w14:textId="4ED373DD" w:rsidR="008D00F0" w:rsidRPr="000C4529" w:rsidRDefault="008D00F0" w:rsidP="007667E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4529">
        <w:rPr>
          <w:rFonts w:ascii="Times New Roman" w:hAnsi="Times New Roman" w:cs="Times New Roman"/>
          <w:i/>
          <w:sz w:val="24"/>
          <w:szCs w:val="24"/>
          <w:u w:val="single"/>
        </w:rPr>
        <w:t>Outreach/Evangelization</w:t>
      </w:r>
      <w:r w:rsidR="00C3790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C4529">
        <w:rPr>
          <w:rFonts w:ascii="Times New Roman" w:hAnsi="Times New Roman" w:cs="Times New Roman"/>
          <w:i/>
          <w:sz w:val="24"/>
          <w:szCs w:val="24"/>
          <w:u w:val="single"/>
        </w:rPr>
        <w:t>Committee</w:t>
      </w:r>
      <w:r w:rsidR="00C3790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47215">
        <w:rPr>
          <w:rFonts w:ascii="Times New Roman" w:hAnsi="Times New Roman" w:cs="Times New Roman"/>
          <w:i/>
          <w:sz w:val="24"/>
          <w:szCs w:val="24"/>
          <w:u w:val="single"/>
        </w:rPr>
        <w:t>(P</w:t>
      </w:r>
      <w:r w:rsidR="0064279E">
        <w:rPr>
          <w:rFonts w:ascii="Times New Roman" w:hAnsi="Times New Roman" w:cs="Times New Roman"/>
          <w:i/>
          <w:sz w:val="24"/>
          <w:szCs w:val="24"/>
          <w:u w:val="single"/>
        </w:rPr>
        <w:t>astoral</w:t>
      </w:r>
      <w:r w:rsidR="00C3790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47215">
        <w:rPr>
          <w:rFonts w:ascii="Times New Roman" w:hAnsi="Times New Roman" w:cs="Times New Roman"/>
          <w:i/>
          <w:sz w:val="24"/>
          <w:szCs w:val="24"/>
          <w:u w:val="single"/>
        </w:rPr>
        <w:t>C</w:t>
      </w:r>
      <w:r w:rsidR="009B3F1F">
        <w:rPr>
          <w:rFonts w:ascii="Times New Roman" w:hAnsi="Times New Roman" w:cs="Times New Roman"/>
          <w:i/>
          <w:sz w:val="24"/>
          <w:szCs w:val="24"/>
          <w:u w:val="single"/>
        </w:rPr>
        <w:t>ouncil</w:t>
      </w:r>
      <w:r w:rsidR="00747215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14:paraId="30F9958C" w14:textId="5EE53435" w:rsidR="007667EE" w:rsidRPr="005F219F" w:rsidRDefault="00274E7B" w:rsidP="007667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667EE" w:rsidRPr="00C35F2B">
        <w:rPr>
          <w:rFonts w:ascii="Times New Roman" w:hAnsi="Times New Roman" w:cs="Times New Roman"/>
          <w:sz w:val="24"/>
          <w:szCs w:val="24"/>
        </w:rPr>
        <w:t>attendance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4529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4529">
        <w:rPr>
          <w:rFonts w:ascii="Times New Roman" w:hAnsi="Times New Roman" w:cs="Times New Roman"/>
          <w:sz w:val="24"/>
          <w:szCs w:val="24"/>
        </w:rPr>
        <w:t>participation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E1369C">
        <w:rPr>
          <w:rFonts w:ascii="Times New Roman" w:hAnsi="Times New Roman" w:cs="Times New Roman"/>
          <w:sz w:val="24"/>
          <w:szCs w:val="24"/>
        </w:rPr>
        <w:t>(</w:t>
      </w:r>
      <w:r w:rsidR="004C2990">
        <w:rPr>
          <w:rFonts w:ascii="Times New Roman" w:hAnsi="Times New Roman" w:cs="Times New Roman"/>
          <w:sz w:val="24"/>
          <w:szCs w:val="24"/>
        </w:rPr>
        <w:t>in-person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C2990">
        <w:rPr>
          <w:rFonts w:ascii="Times New Roman" w:hAnsi="Times New Roman" w:cs="Times New Roman"/>
          <w:sz w:val="24"/>
          <w:szCs w:val="24"/>
        </w:rPr>
        <w:t>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C2990">
        <w:rPr>
          <w:rFonts w:ascii="Times New Roman" w:hAnsi="Times New Roman" w:cs="Times New Roman"/>
          <w:sz w:val="24"/>
          <w:szCs w:val="24"/>
        </w:rPr>
        <w:t>by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306722">
        <w:rPr>
          <w:rFonts w:ascii="Times New Roman" w:hAnsi="Times New Roman" w:cs="Times New Roman"/>
          <w:sz w:val="24"/>
          <w:szCs w:val="24"/>
        </w:rPr>
        <w:t>video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306722">
        <w:rPr>
          <w:rFonts w:ascii="Times New Roman" w:hAnsi="Times New Roman" w:cs="Times New Roman"/>
          <w:sz w:val="24"/>
          <w:szCs w:val="24"/>
        </w:rPr>
        <w:t>outreach)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E07C13">
        <w:rPr>
          <w:rFonts w:ascii="Times New Roman" w:hAnsi="Times New Roman" w:cs="Times New Roman"/>
          <w:sz w:val="24"/>
          <w:szCs w:val="24"/>
        </w:rPr>
        <w:t>at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E07C13">
        <w:rPr>
          <w:rFonts w:ascii="Times New Roman" w:hAnsi="Times New Roman" w:cs="Times New Roman"/>
          <w:sz w:val="24"/>
          <w:szCs w:val="24"/>
        </w:rPr>
        <w:t>all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B65A4">
        <w:rPr>
          <w:rFonts w:ascii="Times New Roman" w:hAnsi="Times New Roman" w:cs="Times New Roman"/>
          <w:sz w:val="24"/>
          <w:szCs w:val="24"/>
        </w:rPr>
        <w:t>Sunday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B65A4">
        <w:rPr>
          <w:rFonts w:ascii="Times New Roman" w:hAnsi="Times New Roman" w:cs="Times New Roman"/>
          <w:sz w:val="24"/>
          <w:szCs w:val="24"/>
        </w:rPr>
        <w:t>Masses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667EE" w:rsidRPr="00C35F2B"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667EE"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667EE">
        <w:rPr>
          <w:rFonts w:ascii="Times New Roman" w:hAnsi="Times New Roman" w:cs="Times New Roman"/>
          <w:sz w:val="24"/>
          <w:szCs w:val="24"/>
        </w:rPr>
        <w:t>goal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667EE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667EE">
        <w:rPr>
          <w:rFonts w:ascii="Times New Roman" w:hAnsi="Times New Roman" w:cs="Times New Roman"/>
          <w:sz w:val="24"/>
          <w:szCs w:val="24"/>
        </w:rPr>
        <w:t>in</w:t>
      </w:r>
      <w:r w:rsidR="000C4529">
        <w:rPr>
          <w:rFonts w:ascii="Times New Roman" w:hAnsi="Times New Roman" w:cs="Times New Roman"/>
          <w:sz w:val="24"/>
          <w:szCs w:val="24"/>
        </w:rPr>
        <w:t>creasing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4529">
        <w:rPr>
          <w:rFonts w:ascii="Times New Roman" w:hAnsi="Times New Roman" w:cs="Times New Roman"/>
          <w:sz w:val="24"/>
          <w:szCs w:val="24"/>
        </w:rPr>
        <w:t>attendance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B65A4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B65A4">
        <w:rPr>
          <w:rFonts w:ascii="Times New Roman" w:hAnsi="Times New Roman" w:cs="Times New Roman"/>
          <w:sz w:val="24"/>
          <w:szCs w:val="24"/>
        </w:rPr>
        <w:t>active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B65A4">
        <w:rPr>
          <w:rFonts w:ascii="Times New Roman" w:hAnsi="Times New Roman" w:cs="Times New Roman"/>
          <w:sz w:val="24"/>
          <w:szCs w:val="24"/>
        </w:rPr>
        <w:t>participation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4529">
        <w:rPr>
          <w:rFonts w:ascii="Times New Roman" w:hAnsi="Times New Roman" w:cs="Times New Roman"/>
          <w:sz w:val="24"/>
          <w:szCs w:val="24"/>
        </w:rPr>
        <w:t>by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4529">
        <w:rPr>
          <w:rFonts w:ascii="Times New Roman" w:hAnsi="Times New Roman" w:cs="Times New Roman"/>
          <w:sz w:val="24"/>
          <w:szCs w:val="24"/>
        </w:rPr>
        <w:t>another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4529">
        <w:rPr>
          <w:rFonts w:ascii="Times New Roman" w:hAnsi="Times New Roman" w:cs="Times New Roman"/>
          <w:sz w:val="24"/>
          <w:szCs w:val="24"/>
        </w:rPr>
        <w:t>2</w:t>
      </w:r>
      <w:r w:rsidR="007667EE">
        <w:rPr>
          <w:rFonts w:ascii="Times New Roman" w:hAnsi="Times New Roman" w:cs="Times New Roman"/>
          <w:sz w:val="24"/>
          <w:szCs w:val="24"/>
        </w:rPr>
        <w:t>0%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667EE">
        <w:rPr>
          <w:rFonts w:ascii="Times New Roman" w:hAnsi="Times New Roman" w:cs="Times New Roman"/>
          <w:sz w:val="24"/>
          <w:szCs w:val="24"/>
        </w:rPr>
        <w:t>over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667EE">
        <w:rPr>
          <w:rFonts w:ascii="Times New Roman" w:hAnsi="Times New Roman" w:cs="Times New Roman"/>
          <w:sz w:val="24"/>
          <w:szCs w:val="24"/>
        </w:rPr>
        <w:t>t</w:t>
      </w:r>
      <w:r w:rsidR="00E07C13">
        <w:rPr>
          <w:rFonts w:ascii="Times New Roman" w:hAnsi="Times New Roman" w:cs="Times New Roman"/>
          <w:sz w:val="24"/>
          <w:szCs w:val="24"/>
        </w:rPr>
        <w:t>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E07C13">
        <w:rPr>
          <w:rFonts w:ascii="Times New Roman" w:hAnsi="Times New Roman" w:cs="Times New Roman"/>
          <w:sz w:val="24"/>
          <w:szCs w:val="24"/>
        </w:rPr>
        <w:t>next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E07C13">
        <w:rPr>
          <w:rFonts w:ascii="Times New Roman" w:hAnsi="Times New Roman" w:cs="Times New Roman"/>
          <w:sz w:val="24"/>
          <w:szCs w:val="24"/>
        </w:rPr>
        <w:t>five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E07C13">
        <w:rPr>
          <w:rFonts w:ascii="Times New Roman" w:hAnsi="Times New Roman" w:cs="Times New Roman"/>
          <w:sz w:val="24"/>
          <w:szCs w:val="24"/>
        </w:rPr>
        <w:t>years</w:t>
      </w:r>
      <w:r w:rsidR="007667EE">
        <w:rPr>
          <w:rFonts w:ascii="Times New Roman" w:hAnsi="Times New Roman" w:cs="Times New Roman"/>
          <w:sz w:val="24"/>
          <w:szCs w:val="24"/>
        </w:rPr>
        <w:t>.</w:t>
      </w:r>
    </w:p>
    <w:p w14:paraId="30F9958D" w14:textId="06CE4C6B" w:rsidR="007667EE" w:rsidRPr="005F219F" w:rsidRDefault="000471F3" w:rsidP="007667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Become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2D7B21">
        <w:rPr>
          <w:rFonts w:ascii="Times New Roman" w:hAnsi="Times New Roman" w:cs="Times New Roman"/>
          <w:sz w:val="24"/>
          <w:szCs w:val="24"/>
        </w:rPr>
        <w:t>regional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host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673DA2">
        <w:rPr>
          <w:rFonts w:ascii="Times New Roman" w:hAnsi="Times New Roman" w:cs="Times New Roman"/>
          <w:sz w:val="24"/>
          <w:szCs w:val="24"/>
        </w:rPr>
        <w:t>for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B65A4"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B65A4">
        <w:rPr>
          <w:rFonts w:ascii="Times New Roman" w:hAnsi="Times New Roman" w:cs="Times New Roman"/>
          <w:sz w:val="24"/>
          <w:szCs w:val="24"/>
        </w:rPr>
        <w:t>marriage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B65A4">
        <w:rPr>
          <w:rFonts w:ascii="Times New Roman" w:hAnsi="Times New Roman" w:cs="Times New Roman"/>
          <w:sz w:val="24"/>
          <w:szCs w:val="24"/>
        </w:rPr>
        <w:t>preparation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B65A4">
        <w:rPr>
          <w:rFonts w:ascii="Times New Roman" w:hAnsi="Times New Roman" w:cs="Times New Roman"/>
          <w:sz w:val="24"/>
          <w:szCs w:val="24"/>
        </w:rPr>
        <w:t>program</w:t>
      </w:r>
      <w:r w:rsidR="00673DA2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B65A4"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B65A4">
        <w:rPr>
          <w:rFonts w:ascii="Times New Roman" w:hAnsi="Times New Roman" w:cs="Times New Roman"/>
          <w:sz w:val="24"/>
          <w:szCs w:val="24"/>
        </w:rPr>
        <w:t>coordination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B65A4"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B65A4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13F06">
        <w:rPr>
          <w:rFonts w:ascii="Times New Roman" w:hAnsi="Times New Roman" w:cs="Times New Roman"/>
          <w:sz w:val="24"/>
          <w:szCs w:val="24"/>
        </w:rPr>
        <w:t>parish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B65A4">
        <w:rPr>
          <w:rFonts w:ascii="Times New Roman" w:hAnsi="Times New Roman" w:cs="Times New Roman"/>
          <w:sz w:val="24"/>
          <w:szCs w:val="24"/>
        </w:rPr>
        <w:t>clergy</w:t>
      </w:r>
      <w:r w:rsidR="00673DA2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4529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4529">
        <w:rPr>
          <w:rFonts w:ascii="Times New Roman" w:hAnsi="Times New Roman" w:cs="Times New Roman"/>
          <w:sz w:val="24"/>
          <w:szCs w:val="24"/>
        </w:rPr>
        <w:t>prepare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4529">
        <w:rPr>
          <w:rFonts w:ascii="Times New Roman" w:hAnsi="Times New Roman" w:cs="Times New Roman"/>
          <w:sz w:val="24"/>
          <w:szCs w:val="24"/>
        </w:rPr>
        <w:t>couples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4529">
        <w:rPr>
          <w:rFonts w:ascii="Times New Roman" w:hAnsi="Times New Roman" w:cs="Times New Roman"/>
          <w:sz w:val="24"/>
          <w:szCs w:val="24"/>
        </w:rPr>
        <w:t>for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4529"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4529">
        <w:rPr>
          <w:rFonts w:ascii="Times New Roman" w:hAnsi="Times New Roman" w:cs="Times New Roman"/>
          <w:sz w:val="24"/>
          <w:szCs w:val="24"/>
        </w:rPr>
        <w:t>grace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4529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4529">
        <w:rPr>
          <w:rFonts w:ascii="Times New Roman" w:hAnsi="Times New Roman" w:cs="Times New Roman"/>
          <w:sz w:val="24"/>
          <w:szCs w:val="24"/>
        </w:rPr>
        <w:t>joy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4529">
        <w:rPr>
          <w:rFonts w:ascii="Times New Roman" w:hAnsi="Times New Roman" w:cs="Times New Roman"/>
          <w:sz w:val="24"/>
          <w:szCs w:val="24"/>
        </w:rPr>
        <w:t>filled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4529">
        <w:rPr>
          <w:rFonts w:ascii="Times New Roman" w:hAnsi="Times New Roman" w:cs="Times New Roman"/>
          <w:sz w:val="24"/>
          <w:szCs w:val="24"/>
        </w:rPr>
        <w:t>marriage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4529"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4529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4529">
        <w:rPr>
          <w:rFonts w:ascii="Times New Roman" w:hAnsi="Times New Roman" w:cs="Times New Roman"/>
          <w:sz w:val="24"/>
          <w:szCs w:val="24"/>
        </w:rPr>
        <w:t>Catholic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4529">
        <w:rPr>
          <w:rFonts w:ascii="Times New Roman" w:hAnsi="Times New Roman" w:cs="Times New Roman"/>
          <w:sz w:val="24"/>
          <w:szCs w:val="24"/>
        </w:rPr>
        <w:t>Church.</w:t>
      </w:r>
    </w:p>
    <w:p w14:paraId="30F9958E" w14:textId="1E30D9A2" w:rsidR="007667EE" w:rsidRPr="00274E7B" w:rsidRDefault="00274E7B" w:rsidP="00274E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667EE">
        <w:rPr>
          <w:rFonts w:ascii="Times New Roman" w:hAnsi="Times New Roman" w:cs="Times New Roman"/>
          <w:sz w:val="24"/>
          <w:szCs w:val="24"/>
        </w:rPr>
        <w:t>xpand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65C7B">
        <w:rPr>
          <w:rFonts w:ascii="Times New Roman" w:hAnsi="Times New Roman" w:cs="Times New Roman"/>
          <w:sz w:val="24"/>
          <w:szCs w:val="24"/>
        </w:rPr>
        <w:t>integration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65C7B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132659"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667EE">
        <w:rPr>
          <w:rFonts w:ascii="Times New Roman" w:hAnsi="Times New Roman" w:cs="Times New Roman"/>
          <w:sz w:val="24"/>
          <w:szCs w:val="24"/>
        </w:rPr>
        <w:t>Spanish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667EE">
        <w:rPr>
          <w:rFonts w:ascii="Times New Roman" w:hAnsi="Times New Roman" w:cs="Times New Roman"/>
          <w:sz w:val="24"/>
          <w:szCs w:val="24"/>
        </w:rPr>
        <w:t>speaking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132659">
        <w:rPr>
          <w:rFonts w:ascii="Times New Roman" w:hAnsi="Times New Roman" w:cs="Times New Roman"/>
          <w:sz w:val="24"/>
          <w:szCs w:val="24"/>
        </w:rPr>
        <w:t>families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FC3AF2">
        <w:rPr>
          <w:rFonts w:ascii="Times New Roman" w:hAnsi="Times New Roman" w:cs="Times New Roman"/>
          <w:sz w:val="24"/>
          <w:szCs w:val="24"/>
        </w:rPr>
        <w:t>through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1E11CE">
        <w:rPr>
          <w:rFonts w:ascii="Times New Roman" w:hAnsi="Times New Roman" w:cs="Times New Roman"/>
          <w:sz w:val="24"/>
          <w:szCs w:val="24"/>
        </w:rPr>
        <w:t>shared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1E11CE">
        <w:rPr>
          <w:rFonts w:ascii="Times New Roman" w:hAnsi="Times New Roman" w:cs="Times New Roman"/>
          <w:sz w:val="24"/>
          <w:szCs w:val="24"/>
        </w:rPr>
        <w:t>liturgical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1E11CE">
        <w:rPr>
          <w:rFonts w:ascii="Times New Roman" w:hAnsi="Times New Roman" w:cs="Times New Roman"/>
          <w:sz w:val="24"/>
          <w:szCs w:val="24"/>
        </w:rPr>
        <w:t>celebrations,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1E11CE">
        <w:rPr>
          <w:rFonts w:ascii="Times New Roman" w:hAnsi="Times New Roman" w:cs="Times New Roman"/>
          <w:sz w:val="24"/>
          <w:szCs w:val="24"/>
        </w:rPr>
        <w:t>fostering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2486F">
        <w:rPr>
          <w:rFonts w:ascii="Times New Roman" w:hAnsi="Times New Roman" w:cs="Times New Roman"/>
          <w:sz w:val="24"/>
          <w:szCs w:val="24"/>
        </w:rPr>
        <w:t>lay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2486F">
        <w:rPr>
          <w:rFonts w:ascii="Times New Roman" w:hAnsi="Times New Roman" w:cs="Times New Roman"/>
          <w:sz w:val="24"/>
          <w:szCs w:val="24"/>
        </w:rPr>
        <w:t>ministry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2486F">
        <w:rPr>
          <w:rFonts w:ascii="Times New Roman" w:hAnsi="Times New Roman" w:cs="Times New Roman"/>
          <w:sz w:val="24"/>
          <w:szCs w:val="24"/>
        </w:rPr>
        <w:t>leadership,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2486F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2486F">
        <w:rPr>
          <w:rFonts w:ascii="Times New Roman" w:hAnsi="Times New Roman" w:cs="Times New Roman"/>
          <w:sz w:val="24"/>
          <w:szCs w:val="24"/>
        </w:rPr>
        <w:t>participation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2486F"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2486F">
        <w:rPr>
          <w:rFonts w:ascii="Times New Roman" w:hAnsi="Times New Roman" w:cs="Times New Roman"/>
          <w:sz w:val="24"/>
          <w:szCs w:val="24"/>
        </w:rPr>
        <w:t>parish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6FC6">
        <w:rPr>
          <w:rFonts w:ascii="Times New Roman" w:hAnsi="Times New Roman" w:cs="Times New Roman"/>
          <w:sz w:val="24"/>
          <w:szCs w:val="24"/>
        </w:rPr>
        <w:t>social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6FC6">
        <w:rPr>
          <w:rFonts w:ascii="Times New Roman" w:hAnsi="Times New Roman" w:cs="Times New Roman"/>
          <w:sz w:val="24"/>
          <w:szCs w:val="24"/>
        </w:rPr>
        <w:t>groups</w:t>
      </w:r>
      <w:r w:rsidR="009B65A4">
        <w:rPr>
          <w:rFonts w:ascii="Times New Roman" w:hAnsi="Times New Roman" w:cs="Times New Roman"/>
          <w:sz w:val="24"/>
          <w:szCs w:val="24"/>
        </w:rPr>
        <w:t>.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9958F" w14:textId="5181F4DD" w:rsidR="007667EE" w:rsidRDefault="00274E7B" w:rsidP="007667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667EE">
        <w:rPr>
          <w:rFonts w:ascii="Times New Roman" w:hAnsi="Times New Roman" w:cs="Times New Roman"/>
          <w:sz w:val="24"/>
          <w:szCs w:val="24"/>
        </w:rPr>
        <w:t>programs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667EE">
        <w:rPr>
          <w:rFonts w:ascii="Times New Roman" w:hAnsi="Times New Roman" w:cs="Times New Roman"/>
          <w:sz w:val="24"/>
          <w:szCs w:val="24"/>
        </w:rPr>
        <w:t>sponsored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667EE">
        <w:rPr>
          <w:rFonts w:ascii="Times New Roman" w:hAnsi="Times New Roman" w:cs="Times New Roman"/>
          <w:sz w:val="24"/>
          <w:szCs w:val="24"/>
        </w:rPr>
        <w:t>by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667EE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667EE">
        <w:rPr>
          <w:rFonts w:ascii="Times New Roman" w:hAnsi="Times New Roman" w:cs="Times New Roman"/>
          <w:sz w:val="24"/>
          <w:szCs w:val="24"/>
        </w:rPr>
        <w:t>Adult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667EE">
        <w:rPr>
          <w:rFonts w:ascii="Times New Roman" w:hAnsi="Times New Roman" w:cs="Times New Roman"/>
          <w:sz w:val="24"/>
          <w:szCs w:val="24"/>
        </w:rPr>
        <w:t>Faith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667EE">
        <w:rPr>
          <w:rFonts w:ascii="Times New Roman" w:hAnsi="Times New Roman" w:cs="Times New Roman"/>
          <w:sz w:val="24"/>
          <w:szCs w:val="24"/>
        </w:rPr>
        <w:t>Formatio</w:t>
      </w:r>
      <w:r w:rsidR="00B00136">
        <w:rPr>
          <w:rFonts w:ascii="Times New Roman" w:hAnsi="Times New Roman" w:cs="Times New Roman"/>
          <w:sz w:val="24"/>
          <w:szCs w:val="24"/>
        </w:rPr>
        <w:t>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00136">
        <w:rPr>
          <w:rFonts w:ascii="Times New Roman" w:hAnsi="Times New Roman" w:cs="Times New Roman"/>
          <w:sz w:val="24"/>
          <w:szCs w:val="24"/>
        </w:rPr>
        <w:t>Committee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00136"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00136">
        <w:rPr>
          <w:rFonts w:ascii="Times New Roman" w:hAnsi="Times New Roman" w:cs="Times New Roman"/>
          <w:sz w:val="24"/>
          <w:szCs w:val="24"/>
        </w:rPr>
        <w:t>order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00136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6764B3">
        <w:rPr>
          <w:rFonts w:ascii="Times New Roman" w:hAnsi="Times New Roman" w:cs="Times New Roman"/>
          <w:sz w:val="24"/>
          <w:szCs w:val="24"/>
        </w:rPr>
        <w:t>strengthen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06C2F">
        <w:rPr>
          <w:rFonts w:ascii="Times New Roman" w:hAnsi="Times New Roman" w:cs="Times New Roman"/>
          <w:sz w:val="24"/>
          <w:szCs w:val="24"/>
        </w:rPr>
        <w:t>faith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06C2F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17472">
        <w:rPr>
          <w:rFonts w:ascii="Times New Roman" w:hAnsi="Times New Roman" w:cs="Times New Roman"/>
          <w:sz w:val="24"/>
          <w:szCs w:val="24"/>
        </w:rPr>
        <w:t>draw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B65A4">
        <w:rPr>
          <w:rFonts w:ascii="Times New Roman" w:hAnsi="Times New Roman" w:cs="Times New Roman"/>
          <w:sz w:val="24"/>
          <w:szCs w:val="24"/>
        </w:rPr>
        <w:t>new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B65A4">
        <w:rPr>
          <w:rFonts w:ascii="Times New Roman" w:hAnsi="Times New Roman" w:cs="Times New Roman"/>
          <w:sz w:val="24"/>
          <w:szCs w:val="24"/>
        </w:rPr>
        <w:t>members</w:t>
      </w:r>
      <w:r w:rsidR="00B00136">
        <w:rPr>
          <w:rFonts w:ascii="Times New Roman" w:hAnsi="Times New Roman" w:cs="Times New Roman"/>
          <w:sz w:val="24"/>
          <w:szCs w:val="24"/>
        </w:rPr>
        <w:t>.</w:t>
      </w:r>
    </w:p>
    <w:p w14:paraId="30F99590" w14:textId="02B2AC07" w:rsidR="000C4529" w:rsidRDefault="00236D94" w:rsidP="007667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FA2628">
        <w:rPr>
          <w:rFonts w:ascii="Times New Roman" w:hAnsi="Times New Roman" w:cs="Times New Roman"/>
          <w:sz w:val="24"/>
          <w:szCs w:val="24"/>
        </w:rPr>
        <w:t>continue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FA2628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87022C">
        <w:rPr>
          <w:rFonts w:ascii="Times New Roman" w:hAnsi="Times New Roman" w:cs="Times New Roman"/>
          <w:sz w:val="24"/>
          <w:szCs w:val="24"/>
        </w:rPr>
        <w:t>invest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FA2628">
        <w:rPr>
          <w:rFonts w:ascii="Times New Roman" w:hAnsi="Times New Roman" w:cs="Times New Roman"/>
          <w:sz w:val="24"/>
          <w:szCs w:val="24"/>
        </w:rPr>
        <w:t>in,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FA2628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87022C">
        <w:rPr>
          <w:rFonts w:ascii="Times New Roman" w:hAnsi="Times New Roman" w:cs="Times New Roman"/>
          <w:sz w:val="24"/>
          <w:szCs w:val="24"/>
        </w:rPr>
        <w:t>becom</w:t>
      </w:r>
      <w:r w:rsidR="00FA2628">
        <w:rPr>
          <w:rFonts w:ascii="Times New Roman" w:hAnsi="Times New Roman" w:cs="Times New Roman"/>
          <w:sz w:val="24"/>
          <w:szCs w:val="24"/>
        </w:rPr>
        <w:t>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F769CC">
        <w:rPr>
          <w:rFonts w:ascii="Times New Roman" w:hAnsi="Times New Roman" w:cs="Times New Roman"/>
          <w:sz w:val="24"/>
          <w:szCs w:val="24"/>
        </w:rPr>
        <w:t>more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F769CC">
        <w:rPr>
          <w:rFonts w:ascii="Times New Roman" w:hAnsi="Times New Roman" w:cs="Times New Roman"/>
          <w:sz w:val="24"/>
          <w:szCs w:val="24"/>
        </w:rPr>
        <w:t>adept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F769CC"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F769CC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F769CC">
        <w:rPr>
          <w:rFonts w:ascii="Times New Roman" w:hAnsi="Times New Roman" w:cs="Times New Roman"/>
          <w:sz w:val="24"/>
          <w:szCs w:val="24"/>
        </w:rPr>
        <w:t>use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F769CC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F769CC">
        <w:rPr>
          <w:rFonts w:ascii="Times New Roman" w:hAnsi="Times New Roman" w:cs="Times New Roman"/>
          <w:sz w:val="24"/>
          <w:szCs w:val="24"/>
        </w:rPr>
        <w:t>technology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94192">
        <w:rPr>
          <w:rFonts w:ascii="Times New Roman" w:hAnsi="Times New Roman" w:cs="Times New Roman"/>
          <w:sz w:val="24"/>
          <w:szCs w:val="24"/>
        </w:rPr>
        <w:t>(</w:t>
      </w:r>
      <w:r w:rsidR="00794192" w:rsidRPr="00601D21">
        <w:rPr>
          <w:rFonts w:ascii="Times New Roman" w:hAnsi="Times New Roman" w:cs="Times New Roman"/>
          <w:i/>
          <w:iCs/>
          <w:sz w:val="24"/>
          <w:szCs w:val="24"/>
        </w:rPr>
        <w:t>e.g.</w:t>
      </w:r>
      <w:r w:rsidR="00794192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94192">
        <w:rPr>
          <w:rFonts w:ascii="Times New Roman" w:hAnsi="Times New Roman" w:cs="Times New Roman"/>
          <w:sz w:val="24"/>
          <w:szCs w:val="24"/>
        </w:rPr>
        <w:t>messaging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94192">
        <w:rPr>
          <w:rFonts w:ascii="Times New Roman" w:hAnsi="Times New Roman" w:cs="Times New Roman"/>
          <w:sz w:val="24"/>
          <w:szCs w:val="24"/>
        </w:rPr>
        <w:t>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94192">
        <w:rPr>
          <w:rFonts w:ascii="Times New Roman" w:hAnsi="Times New Roman" w:cs="Times New Roman"/>
          <w:sz w:val="24"/>
          <w:szCs w:val="24"/>
        </w:rPr>
        <w:t>social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94192">
        <w:rPr>
          <w:rFonts w:ascii="Times New Roman" w:hAnsi="Times New Roman" w:cs="Times New Roman"/>
          <w:sz w:val="24"/>
          <w:szCs w:val="24"/>
        </w:rPr>
        <w:t>media,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94192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94192">
        <w:rPr>
          <w:rFonts w:ascii="Times New Roman" w:hAnsi="Times New Roman" w:cs="Times New Roman"/>
          <w:sz w:val="24"/>
          <w:szCs w:val="24"/>
        </w:rPr>
        <w:t>online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94192">
        <w:rPr>
          <w:rFonts w:ascii="Times New Roman" w:hAnsi="Times New Roman" w:cs="Times New Roman"/>
          <w:sz w:val="24"/>
          <w:szCs w:val="24"/>
        </w:rPr>
        <w:t>resources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94192">
        <w:rPr>
          <w:rFonts w:ascii="Times New Roman" w:hAnsi="Times New Roman" w:cs="Times New Roman"/>
          <w:sz w:val="24"/>
          <w:szCs w:val="24"/>
        </w:rPr>
        <w:t>like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F72847" w:rsidRPr="001036E3">
          <w:rPr>
            <w:rStyle w:val="Hyperlink"/>
            <w:rFonts w:ascii="Times New Roman" w:hAnsi="Times New Roman" w:cs="Times New Roman"/>
            <w:sz w:val="24"/>
            <w:szCs w:val="24"/>
          </w:rPr>
          <w:t>FORMED</w:t>
        </w:r>
      </w:hyperlink>
      <w:r w:rsidR="00F72847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794192" w:rsidRPr="00794192">
          <w:rPr>
            <w:rStyle w:val="Hyperlink"/>
            <w:rFonts w:ascii="Times New Roman" w:hAnsi="Times New Roman" w:cs="Times New Roman"/>
            <w:sz w:val="24"/>
            <w:szCs w:val="24"/>
          </w:rPr>
          <w:t>Word</w:t>
        </w:r>
        <w:r w:rsidR="00C3790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794192" w:rsidRPr="00794192">
          <w:rPr>
            <w:rStyle w:val="Hyperlink"/>
            <w:rFonts w:ascii="Times New Roman" w:hAnsi="Times New Roman" w:cs="Times New Roman"/>
            <w:sz w:val="24"/>
            <w:szCs w:val="24"/>
          </w:rPr>
          <w:t>on</w:t>
        </w:r>
        <w:r w:rsidR="00C3790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794192" w:rsidRPr="00794192">
          <w:rPr>
            <w:rStyle w:val="Hyperlink"/>
            <w:rFonts w:ascii="Times New Roman" w:hAnsi="Times New Roman" w:cs="Times New Roman"/>
            <w:sz w:val="24"/>
            <w:szCs w:val="24"/>
          </w:rPr>
          <w:t>Fire</w:t>
        </w:r>
      </w:hyperlink>
      <w:r w:rsidRPr="007A33A7">
        <w:t>,</w:t>
      </w:r>
      <w:r w:rsidR="00C37900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0E0E2C">
        <w:rPr>
          <w:rFonts w:ascii="Times New Roman" w:hAnsi="Times New Roman" w:cs="Times New Roman"/>
          <w:sz w:val="24"/>
          <w:szCs w:val="24"/>
        </w:rPr>
        <w:t>etc</w:t>
      </w:r>
      <w:r w:rsidRPr="000E0E2C">
        <w:rPr>
          <w:rFonts w:cstheme="minorHAnsi"/>
        </w:rPr>
        <w:t>.</w:t>
      </w:r>
      <w:r w:rsidR="00794192">
        <w:rPr>
          <w:rFonts w:ascii="Times New Roman" w:hAnsi="Times New Roman" w:cs="Times New Roman"/>
          <w:sz w:val="24"/>
          <w:szCs w:val="24"/>
        </w:rPr>
        <w:t>)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45F81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B6C74">
        <w:rPr>
          <w:rFonts w:ascii="Times New Roman" w:hAnsi="Times New Roman" w:cs="Times New Roman"/>
          <w:sz w:val="24"/>
          <w:szCs w:val="24"/>
        </w:rPr>
        <w:t>invite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4B6C74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45F81">
        <w:rPr>
          <w:rFonts w:ascii="Times New Roman" w:hAnsi="Times New Roman" w:cs="Times New Roman"/>
          <w:sz w:val="24"/>
          <w:szCs w:val="24"/>
        </w:rPr>
        <w:t>foster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45F81">
        <w:rPr>
          <w:rFonts w:ascii="Times New Roman" w:hAnsi="Times New Roman" w:cs="Times New Roman"/>
          <w:sz w:val="24"/>
          <w:szCs w:val="24"/>
        </w:rPr>
        <w:t>greater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45F81">
        <w:rPr>
          <w:rFonts w:ascii="Times New Roman" w:hAnsi="Times New Roman" w:cs="Times New Roman"/>
          <w:sz w:val="24"/>
          <w:szCs w:val="24"/>
        </w:rPr>
        <w:t>engagement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45F81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605B4B">
        <w:rPr>
          <w:rFonts w:ascii="Times New Roman" w:hAnsi="Times New Roman" w:cs="Times New Roman"/>
          <w:sz w:val="24"/>
          <w:szCs w:val="24"/>
        </w:rPr>
        <w:t>separated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605B4B">
        <w:rPr>
          <w:rFonts w:ascii="Times New Roman" w:hAnsi="Times New Roman" w:cs="Times New Roman"/>
          <w:sz w:val="24"/>
          <w:szCs w:val="24"/>
        </w:rPr>
        <w:t>parishioners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90819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90819">
        <w:rPr>
          <w:rFonts w:ascii="Times New Roman" w:hAnsi="Times New Roman" w:cs="Times New Roman"/>
          <w:sz w:val="24"/>
          <w:szCs w:val="24"/>
        </w:rPr>
        <w:t>others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894718">
        <w:rPr>
          <w:rFonts w:ascii="Times New Roman" w:hAnsi="Times New Roman" w:cs="Times New Roman"/>
          <w:sz w:val="24"/>
          <w:szCs w:val="24"/>
        </w:rPr>
        <w:t>interested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90819"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90819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90819">
        <w:rPr>
          <w:rFonts w:ascii="Times New Roman" w:hAnsi="Times New Roman" w:cs="Times New Roman"/>
          <w:sz w:val="24"/>
          <w:szCs w:val="24"/>
        </w:rPr>
        <w:t>Catholic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90819">
        <w:rPr>
          <w:rFonts w:ascii="Times New Roman" w:hAnsi="Times New Roman" w:cs="Times New Roman"/>
          <w:sz w:val="24"/>
          <w:szCs w:val="24"/>
        </w:rPr>
        <w:t>faith</w:t>
      </w:r>
      <w:r w:rsidR="000C4529">
        <w:rPr>
          <w:rFonts w:ascii="Times New Roman" w:hAnsi="Times New Roman" w:cs="Times New Roman"/>
          <w:sz w:val="24"/>
          <w:szCs w:val="24"/>
        </w:rPr>
        <w:t>.</w:t>
      </w:r>
    </w:p>
    <w:p w14:paraId="2E0AE137" w14:textId="279B46E1" w:rsidR="0052394E" w:rsidRDefault="0052394E" w:rsidP="007667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40E2F">
        <w:rPr>
          <w:rFonts w:ascii="Times New Roman" w:hAnsi="Times New Roman" w:cs="Times New Roman"/>
          <w:sz w:val="24"/>
          <w:szCs w:val="24"/>
        </w:rPr>
        <w:t>parish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initiative</w:t>
      </w:r>
      <w:r w:rsidR="00AD4084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coordination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Archdiocese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Philadelphia</w:t>
      </w:r>
      <w:r w:rsidR="00AD4084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foster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deeper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spiritual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family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life</w:t>
      </w:r>
      <w:r w:rsidR="00AD4084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14BBE">
        <w:rPr>
          <w:rFonts w:ascii="Times New Roman" w:hAnsi="Times New Roman" w:cs="Times New Roman"/>
          <w:sz w:val="24"/>
          <w:szCs w:val="24"/>
        </w:rPr>
        <w:t>promote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vocations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14BBE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14BBE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14BBE">
        <w:rPr>
          <w:rFonts w:ascii="Times New Roman" w:hAnsi="Times New Roman" w:cs="Times New Roman"/>
          <w:sz w:val="24"/>
          <w:szCs w:val="24"/>
        </w:rPr>
        <w:t>priesthood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14BBE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14BBE">
        <w:rPr>
          <w:rFonts w:ascii="Times New Roman" w:hAnsi="Times New Roman" w:cs="Times New Roman"/>
          <w:sz w:val="24"/>
          <w:szCs w:val="24"/>
        </w:rPr>
        <w:t>religious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A14BBE">
        <w:rPr>
          <w:rFonts w:ascii="Times New Roman" w:hAnsi="Times New Roman" w:cs="Times New Roman"/>
          <w:sz w:val="24"/>
          <w:szCs w:val="24"/>
        </w:rPr>
        <w:t>life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F99594" w14:textId="226FF668" w:rsidR="008D00F0" w:rsidRPr="000C4529" w:rsidRDefault="008D00F0" w:rsidP="008D00F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4529">
        <w:rPr>
          <w:rFonts w:ascii="Times New Roman" w:hAnsi="Times New Roman" w:cs="Times New Roman"/>
          <w:i/>
          <w:sz w:val="24"/>
          <w:szCs w:val="24"/>
          <w:u w:val="single"/>
        </w:rPr>
        <w:t>Organization/Institution</w:t>
      </w:r>
      <w:r w:rsidR="00C3790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C4529">
        <w:rPr>
          <w:rFonts w:ascii="Times New Roman" w:hAnsi="Times New Roman" w:cs="Times New Roman"/>
          <w:i/>
          <w:sz w:val="24"/>
          <w:szCs w:val="24"/>
          <w:u w:val="single"/>
        </w:rPr>
        <w:t>Review</w:t>
      </w:r>
      <w:r w:rsidR="00C3790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C4529">
        <w:rPr>
          <w:rFonts w:ascii="Times New Roman" w:hAnsi="Times New Roman" w:cs="Times New Roman"/>
          <w:i/>
          <w:sz w:val="24"/>
          <w:szCs w:val="24"/>
          <w:u w:val="single"/>
        </w:rPr>
        <w:t>Committee</w:t>
      </w:r>
      <w:r w:rsidR="00C3790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6697E">
        <w:rPr>
          <w:rFonts w:ascii="Times New Roman" w:hAnsi="Times New Roman" w:cs="Times New Roman"/>
          <w:i/>
          <w:sz w:val="24"/>
          <w:szCs w:val="24"/>
          <w:u w:val="single"/>
        </w:rPr>
        <w:t>(P</w:t>
      </w:r>
      <w:r w:rsidR="009B3F1F">
        <w:rPr>
          <w:rFonts w:ascii="Times New Roman" w:hAnsi="Times New Roman" w:cs="Times New Roman"/>
          <w:i/>
          <w:sz w:val="24"/>
          <w:szCs w:val="24"/>
          <w:u w:val="single"/>
        </w:rPr>
        <w:t>astoral</w:t>
      </w:r>
      <w:r w:rsidR="00C3790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6697E">
        <w:rPr>
          <w:rFonts w:ascii="Times New Roman" w:hAnsi="Times New Roman" w:cs="Times New Roman"/>
          <w:i/>
          <w:sz w:val="24"/>
          <w:szCs w:val="24"/>
          <w:u w:val="single"/>
        </w:rPr>
        <w:t>&amp;</w:t>
      </w:r>
      <w:r w:rsidR="00C3790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6697E">
        <w:rPr>
          <w:rFonts w:ascii="Times New Roman" w:hAnsi="Times New Roman" w:cs="Times New Roman"/>
          <w:i/>
          <w:sz w:val="24"/>
          <w:szCs w:val="24"/>
          <w:u w:val="single"/>
        </w:rPr>
        <w:t>F</w:t>
      </w:r>
      <w:r w:rsidR="009B3F1F">
        <w:rPr>
          <w:rFonts w:ascii="Times New Roman" w:hAnsi="Times New Roman" w:cs="Times New Roman"/>
          <w:i/>
          <w:sz w:val="24"/>
          <w:szCs w:val="24"/>
          <w:u w:val="single"/>
        </w:rPr>
        <w:t>inance</w:t>
      </w:r>
      <w:r w:rsidR="00C3790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6697E">
        <w:rPr>
          <w:rFonts w:ascii="Times New Roman" w:hAnsi="Times New Roman" w:cs="Times New Roman"/>
          <w:i/>
          <w:sz w:val="24"/>
          <w:szCs w:val="24"/>
          <w:u w:val="single"/>
        </w:rPr>
        <w:t>C</w:t>
      </w:r>
      <w:r w:rsidR="009B3F1F">
        <w:rPr>
          <w:rFonts w:ascii="Times New Roman" w:hAnsi="Times New Roman" w:cs="Times New Roman"/>
          <w:i/>
          <w:sz w:val="24"/>
          <w:szCs w:val="24"/>
          <w:u w:val="single"/>
        </w:rPr>
        <w:t>ouncils</w:t>
      </w:r>
      <w:r w:rsidR="0036697E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14:paraId="447897C0" w14:textId="19BA1E5C" w:rsidR="00251CFD" w:rsidRPr="00A05FF0" w:rsidRDefault="00251CFD" w:rsidP="00251C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1CFD">
        <w:rPr>
          <w:rFonts w:ascii="Times New Roman" w:hAnsi="Times New Roman" w:cs="Times New Roman"/>
          <w:sz w:val="24"/>
          <w:szCs w:val="24"/>
        </w:rPr>
        <w:t>Review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251CFD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251CFD">
        <w:rPr>
          <w:rFonts w:ascii="Times New Roman" w:hAnsi="Times New Roman" w:cs="Times New Roman"/>
          <w:sz w:val="24"/>
          <w:szCs w:val="24"/>
        </w:rPr>
        <w:t>update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251CFD">
        <w:rPr>
          <w:rFonts w:ascii="Times New Roman" w:hAnsi="Times New Roman" w:cs="Times New Roman"/>
          <w:sz w:val="24"/>
          <w:szCs w:val="24"/>
        </w:rPr>
        <w:t>SOPs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251CFD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251CFD">
        <w:rPr>
          <w:rFonts w:ascii="Times New Roman" w:hAnsi="Times New Roman" w:cs="Times New Roman"/>
          <w:sz w:val="24"/>
          <w:szCs w:val="24"/>
        </w:rPr>
        <w:t>include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251CFD">
        <w:rPr>
          <w:rFonts w:ascii="Times New Roman" w:hAnsi="Times New Roman" w:cs="Times New Roman"/>
          <w:sz w:val="24"/>
          <w:szCs w:val="24"/>
        </w:rPr>
        <w:t>new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251CFD">
        <w:rPr>
          <w:rFonts w:ascii="Times New Roman" w:hAnsi="Times New Roman" w:cs="Times New Roman"/>
          <w:sz w:val="24"/>
          <w:szCs w:val="24"/>
        </w:rPr>
        <w:t>observation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251CFD">
        <w:rPr>
          <w:rFonts w:ascii="Times New Roman" w:hAnsi="Times New Roman" w:cs="Times New Roman"/>
          <w:sz w:val="24"/>
          <w:szCs w:val="24"/>
        </w:rPr>
        <w:t>points,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CFD">
        <w:rPr>
          <w:rFonts w:ascii="Times New Roman" w:hAnsi="Times New Roman" w:cs="Times New Roman"/>
          <w:sz w:val="24"/>
          <w:szCs w:val="24"/>
        </w:rPr>
        <w:t>safety</w:t>
      </w:r>
      <w:proofErr w:type="gramEnd"/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251CFD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251CFD">
        <w:rPr>
          <w:rFonts w:ascii="Times New Roman" w:hAnsi="Times New Roman" w:cs="Times New Roman"/>
          <w:sz w:val="24"/>
          <w:szCs w:val="24"/>
        </w:rPr>
        <w:t>security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251CFD">
        <w:rPr>
          <w:rFonts w:ascii="Times New Roman" w:hAnsi="Times New Roman" w:cs="Times New Roman"/>
          <w:sz w:val="24"/>
          <w:szCs w:val="24"/>
        </w:rPr>
        <w:t>procedures,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251CFD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251CFD">
        <w:rPr>
          <w:rFonts w:ascii="Times New Roman" w:hAnsi="Times New Roman" w:cs="Times New Roman"/>
          <w:sz w:val="24"/>
          <w:szCs w:val="24"/>
        </w:rPr>
        <w:t>make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251CFD">
        <w:rPr>
          <w:rFonts w:ascii="Times New Roman" w:hAnsi="Times New Roman" w:cs="Times New Roman"/>
          <w:sz w:val="24"/>
          <w:szCs w:val="24"/>
        </w:rPr>
        <w:t>additional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251CFD">
        <w:rPr>
          <w:rFonts w:ascii="Times New Roman" w:hAnsi="Times New Roman" w:cs="Times New Roman"/>
          <w:sz w:val="24"/>
          <w:szCs w:val="24"/>
        </w:rPr>
        <w:t>recommendations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251CFD">
        <w:rPr>
          <w:rFonts w:ascii="Times New Roman" w:hAnsi="Times New Roman" w:cs="Times New Roman"/>
          <w:sz w:val="24"/>
          <w:szCs w:val="24"/>
        </w:rPr>
        <w:t>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251CFD">
        <w:rPr>
          <w:rFonts w:ascii="Times New Roman" w:hAnsi="Times New Roman" w:cs="Times New Roman"/>
          <w:sz w:val="24"/>
          <w:szCs w:val="24"/>
        </w:rPr>
        <w:t>needed.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E82FF" w14:textId="4FFDA507" w:rsidR="009D0418" w:rsidRPr="009D0418" w:rsidRDefault="009D0418" w:rsidP="009D04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D0418">
        <w:rPr>
          <w:rFonts w:ascii="Times New Roman" w:hAnsi="Times New Roman" w:cs="Times New Roman"/>
          <w:iCs/>
          <w:sz w:val="24"/>
          <w:szCs w:val="24"/>
        </w:rPr>
        <w:t>Continue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to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review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safety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and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security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procedures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and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work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with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Finance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Council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to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continue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to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improve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and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invest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in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the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safety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and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security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of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parishioners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while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on</w:t>
      </w:r>
      <w:r w:rsidR="00C37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418">
        <w:rPr>
          <w:rFonts w:ascii="Times New Roman" w:hAnsi="Times New Roman" w:cs="Times New Roman"/>
          <w:iCs/>
          <w:sz w:val="24"/>
          <w:szCs w:val="24"/>
        </w:rPr>
        <w:t>campus.</w:t>
      </w:r>
    </w:p>
    <w:p w14:paraId="30F99596" w14:textId="5335606C" w:rsidR="0010644E" w:rsidRPr="0010644E" w:rsidRDefault="008926E6" w:rsidP="001064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Continue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B00136">
        <w:rPr>
          <w:rFonts w:ascii="Times New Roman" w:hAnsi="Times New Roman" w:cs="Times New Roman"/>
          <w:sz w:val="24"/>
          <w:szCs w:val="24"/>
        </w:rPr>
        <w:t>onitor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00136">
        <w:rPr>
          <w:rFonts w:ascii="Times New Roman" w:hAnsi="Times New Roman" w:cs="Times New Roman"/>
          <w:sz w:val="24"/>
          <w:szCs w:val="24"/>
        </w:rPr>
        <w:t>present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00136">
        <w:rPr>
          <w:rFonts w:ascii="Times New Roman" w:hAnsi="Times New Roman" w:cs="Times New Roman"/>
          <w:sz w:val="24"/>
          <w:szCs w:val="24"/>
        </w:rPr>
        <w:t>ministries</w:t>
      </w:r>
      <w:r w:rsidR="009B65A4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B65A4">
        <w:rPr>
          <w:rFonts w:ascii="Times New Roman" w:hAnsi="Times New Roman" w:cs="Times New Roman"/>
          <w:sz w:val="24"/>
          <w:szCs w:val="24"/>
        </w:rPr>
        <w:t>organizations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00136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00136">
        <w:rPr>
          <w:rFonts w:ascii="Times New Roman" w:hAnsi="Times New Roman" w:cs="Times New Roman"/>
          <w:sz w:val="24"/>
          <w:szCs w:val="24"/>
        </w:rPr>
        <w:t>committees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00136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00136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00136">
        <w:rPr>
          <w:rFonts w:ascii="Times New Roman" w:hAnsi="Times New Roman" w:cs="Times New Roman"/>
          <w:sz w:val="24"/>
          <w:szCs w:val="24"/>
        </w:rPr>
        <w:t>parish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00136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7A4AEA">
        <w:rPr>
          <w:rFonts w:ascii="Times New Roman" w:hAnsi="Times New Roman" w:cs="Times New Roman"/>
          <w:sz w:val="24"/>
          <w:szCs w:val="24"/>
        </w:rPr>
        <w:t>ensure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0C4529">
        <w:rPr>
          <w:rFonts w:ascii="Times New Roman" w:hAnsi="Times New Roman" w:cs="Times New Roman"/>
          <w:sz w:val="24"/>
          <w:szCs w:val="24"/>
        </w:rPr>
        <w:t>new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00136">
        <w:rPr>
          <w:rFonts w:ascii="Times New Roman" w:hAnsi="Times New Roman" w:cs="Times New Roman"/>
          <w:sz w:val="24"/>
          <w:szCs w:val="24"/>
        </w:rPr>
        <w:t>recruitment,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B65A4">
        <w:rPr>
          <w:rFonts w:ascii="Times New Roman" w:hAnsi="Times New Roman" w:cs="Times New Roman"/>
          <w:sz w:val="24"/>
          <w:szCs w:val="24"/>
        </w:rPr>
        <w:t>succession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B65A4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9B65A4">
        <w:rPr>
          <w:rFonts w:ascii="Times New Roman" w:hAnsi="Times New Roman" w:cs="Times New Roman"/>
          <w:sz w:val="24"/>
          <w:szCs w:val="24"/>
        </w:rPr>
        <w:t>leadership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00136">
        <w:rPr>
          <w:rFonts w:ascii="Times New Roman" w:hAnsi="Times New Roman" w:cs="Times New Roman"/>
          <w:sz w:val="24"/>
          <w:szCs w:val="24"/>
        </w:rPr>
        <w:t>development</w:t>
      </w:r>
      <w:r w:rsidR="0046352C">
        <w:rPr>
          <w:rFonts w:ascii="Times New Roman" w:hAnsi="Times New Roman" w:cs="Times New Roman"/>
          <w:sz w:val="24"/>
          <w:szCs w:val="24"/>
        </w:rPr>
        <w:t>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00136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00136">
        <w:rPr>
          <w:rFonts w:ascii="Times New Roman" w:hAnsi="Times New Roman" w:cs="Times New Roman"/>
          <w:sz w:val="24"/>
          <w:szCs w:val="24"/>
        </w:rPr>
        <w:t>on-going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B00136">
        <w:rPr>
          <w:rFonts w:ascii="Times New Roman" w:hAnsi="Times New Roman" w:cs="Times New Roman"/>
          <w:sz w:val="24"/>
          <w:szCs w:val="24"/>
        </w:rPr>
        <w:t>education.</w:t>
      </w:r>
    </w:p>
    <w:p w14:paraId="1C6AE696" w14:textId="0C306AEB" w:rsidR="00BC7841" w:rsidRPr="00BC7841" w:rsidRDefault="00BC7841" w:rsidP="00BC78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7841">
        <w:rPr>
          <w:rFonts w:ascii="Times New Roman" w:hAnsi="Times New Roman" w:cs="Times New Roman"/>
          <w:sz w:val="24"/>
          <w:szCs w:val="24"/>
        </w:rPr>
        <w:t>Collaborate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Fiscal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Responsibility/Stewardship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Committee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assess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need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timing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build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6F4745"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Parish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Educational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Center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Sports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Complex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lower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end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property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all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appropriate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necessary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C7841">
        <w:rPr>
          <w:rFonts w:ascii="Times New Roman" w:hAnsi="Times New Roman" w:cs="Times New Roman"/>
          <w:sz w:val="24"/>
          <w:szCs w:val="24"/>
        </w:rPr>
        <w:t>amenities.</w:t>
      </w:r>
    </w:p>
    <w:p w14:paraId="30F995A2" w14:textId="788B5D52" w:rsidR="00713F06" w:rsidRPr="000C4529" w:rsidRDefault="00713F06" w:rsidP="00601D21">
      <w:pPr>
        <w:keepNext/>
        <w:keepLines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4529">
        <w:rPr>
          <w:rFonts w:ascii="Times New Roman" w:hAnsi="Times New Roman" w:cs="Times New Roman"/>
          <w:i/>
          <w:sz w:val="24"/>
          <w:szCs w:val="24"/>
          <w:u w:val="single"/>
        </w:rPr>
        <w:t>Fiscal</w:t>
      </w:r>
      <w:r w:rsidR="00C3790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C4529">
        <w:rPr>
          <w:rFonts w:ascii="Times New Roman" w:hAnsi="Times New Roman" w:cs="Times New Roman"/>
          <w:i/>
          <w:sz w:val="24"/>
          <w:szCs w:val="24"/>
          <w:u w:val="single"/>
        </w:rPr>
        <w:t>Responsibility/Stewardship</w:t>
      </w:r>
      <w:r w:rsidR="00C3790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C4529">
        <w:rPr>
          <w:rFonts w:ascii="Times New Roman" w:hAnsi="Times New Roman" w:cs="Times New Roman"/>
          <w:i/>
          <w:sz w:val="24"/>
          <w:szCs w:val="24"/>
          <w:u w:val="single"/>
        </w:rPr>
        <w:t>Committee</w:t>
      </w:r>
      <w:r w:rsidR="00C3790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6697E">
        <w:rPr>
          <w:rFonts w:ascii="Times New Roman" w:hAnsi="Times New Roman" w:cs="Times New Roman"/>
          <w:i/>
          <w:sz w:val="24"/>
          <w:szCs w:val="24"/>
          <w:u w:val="single"/>
        </w:rPr>
        <w:t>(F</w:t>
      </w:r>
      <w:r w:rsidR="009B3F1F">
        <w:rPr>
          <w:rFonts w:ascii="Times New Roman" w:hAnsi="Times New Roman" w:cs="Times New Roman"/>
          <w:i/>
          <w:sz w:val="24"/>
          <w:szCs w:val="24"/>
          <w:u w:val="single"/>
        </w:rPr>
        <w:t>inance</w:t>
      </w:r>
      <w:r w:rsidR="00C3790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B3F1F">
        <w:rPr>
          <w:rFonts w:ascii="Times New Roman" w:hAnsi="Times New Roman" w:cs="Times New Roman"/>
          <w:i/>
          <w:sz w:val="24"/>
          <w:szCs w:val="24"/>
          <w:u w:val="single"/>
        </w:rPr>
        <w:t>Council</w:t>
      </w:r>
      <w:r w:rsidR="0036697E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14:paraId="2A7ABB6D" w14:textId="549F2B74" w:rsidR="00B471F4" w:rsidRPr="00B471F4" w:rsidRDefault="00B471F4" w:rsidP="00B471F4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71F4">
        <w:rPr>
          <w:rFonts w:ascii="Times New Roman" w:hAnsi="Times New Roman" w:cs="Times New Roman"/>
          <w:sz w:val="24"/>
          <w:szCs w:val="24"/>
        </w:rPr>
        <w:t>Grow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Weekly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Offertory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$32,000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week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by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June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2021</w:t>
      </w:r>
      <w:proofErr w:type="gramStart"/>
      <w:r w:rsidRPr="00B471F4">
        <w:rPr>
          <w:rFonts w:ascii="Times New Roman" w:hAnsi="Times New Roman" w:cs="Times New Roman"/>
          <w:sz w:val="24"/>
          <w:szCs w:val="24"/>
        </w:rPr>
        <w:t>.</w:t>
      </w:r>
      <w:r w:rsidR="0041697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1697D">
        <w:rPr>
          <w:rFonts w:ascii="Times New Roman" w:hAnsi="Times New Roman" w:cs="Times New Roman"/>
          <w:sz w:val="24"/>
          <w:szCs w:val="24"/>
        </w:rPr>
        <w:t>In addition, the Offertory collection should grow to $35,000 during the planning period.</w:t>
      </w:r>
    </w:p>
    <w:p w14:paraId="41751260" w14:textId="785EA997" w:rsidR="00B471F4" w:rsidRPr="00B471F4" w:rsidRDefault="00B471F4" w:rsidP="00B471F4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71F4">
        <w:rPr>
          <w:rFonts w:ascii="Times New Roman" w:hAnsi="Times New Roman" w:cs="Times New Roman"/>
          <w:sz w:val="24"/>
          <w:szCs w:val="24"/>
        </w:rPr>
        <w:t>Continue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establish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cash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flow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projections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determine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any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necessary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increases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beyond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2021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by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developing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reasonable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sound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5-year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forecasts.</w:t>
      </w:r>
    </w:p>
    <w:p w14:paraId="434EB52E" w14:textId="442C61BD" w:rsidR="00B471F4" w:rsidRPr="00B471F4" w:rsidRDefault="00B471F4" w:rsidP="00B471F4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71F4">
        <w:rPr>
          <w:rFonts w:ascii="Times New Roman" w:hAnsi="Times New Roman" w:cs="Times New Roman"/>
          <w:sz w:val="24"/>
          <w:szCs w:val="24"/>
        </w:rPr>
        <w:t>Conduct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annual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Stewardship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Appeal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appropriate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goal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(2020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goal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="00C8411F">
        <w:rPr>
          <w:rFonts w:ascii="Times New Roman" w:hAnsi="Times New Roman" w:cs="Times New Roman"/>
          <w:sz w:val="24"/>
          <w:szCs w:val="24"/>
        </w:rPr>
        <w:t>was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$150,0</w:t>
      </w:r>
      <w:r w:rsidR="006234CD">
        <w:rPr>
          <w:rFonts w:ascii="Times New Roman" w:hAnsi="Times New Roman" w:cs="Times New Roman"/>
          <w:sz w:val="24"/>
          <w:szCs w:val="24"/>
        </w:rPr>
        <w:t>0</w:t>
      </w:r>
      <w:r w:rsidRPr="00B471F4">
        <w:rPr>
          <w:rFonts w:ascii="Times New Roman" w:hAnsi="Times New Roman" w:cs="Times New Roman"/>
          <w:sz w:val="24"/>
          <w:szCs w:val="24"/>
        </w:rPr>
        <w:t>0),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account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for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appropriate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allocation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throughout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year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include: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ministry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funding,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71F4">
        <w:rPr>
          <w:rFonts w:ascii="Times New Roman" w:hAnsi="Times New Roman" w:cs="Times New Roman"/>
          <w:sz w:val="24"/>
          <w:szCs w:val="24"/>
        </w:rPr>
        <w:t>evangelization</w:t>
      </w:r>
      <w:proofErr w:type="gramEnd"/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outreach,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well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other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special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projects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determined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collaboration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Pastoral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Council,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recommended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Pastor.</w:t>
      </w:r>
    </w:p>
    <w:p w14:paraId="3D898A6A" w14:textId="5C410D03" w:rsidR="00B471F4" w:rsidRPr="00B471F4" w:rsidRDefault="00B471F4" w:rsidP="00B471F4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71F4">
        <w:rPr>
          <w:rFonts w:ascii="Times New Roman" w:hAnsi="Times New Roman" w:cs="Times New Roman"/>
          <w:sz w:val="24"/>
          <w:szCs w:val="24"/>
        </w:rPr>
        <w:t>Provide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for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funding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major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projects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from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our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ordinary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sources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income,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including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Weekly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Offertory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Stewardship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Appeal,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before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exploring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other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methods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funding.</w:t>
      </w:r>
    </w:p>
    <w:p w14:paraId="608FE324" w14:textId="7CA13139" w:rsidR="00B471F4" w:rsidRPr="00B471F4" w:rsidRDefault="00B471F4" w:rsidP="00B471F4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71F4"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collaboration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Business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Manager,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take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active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role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help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prioritize</w:t>
      </w:r>
      <w:r w:rsidR="00B5379B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according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pastoral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need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significant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projects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($5,000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above)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proposed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by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Pastoral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Council,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Evangelization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Committee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other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entities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within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Parish,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prior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recommending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them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Pastor.</w:t>
      </w:r>
    </w:p>
    <w:p w14:paraId="0B09C5BB" w14:textId="4388730F" w:rsidR="00B471F4" w:rsidRPr="00B471F4" w:rsidRDefault="00B471F4" w:rsidP="00B471F4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71F4">
        <w:rPr>
          <w:rFonts w:ascii="Times New Roman" w:hAnsi="Times New Roman" w:cs="Times New Roman"/>
          <w:sz w:val="24"/>
          <w:szCs w:val="24"/>
        </w:rPr>
        <w:t>Assist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Business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Manager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Pastor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to</w:t>
      </w:r>
      <w:r w:rsidR="007A4AEA">
        <w:rPr>
          <w:rFonts w:ascii="Times New Roman" w:hAnsi="Times New Roman" w:cs="Times New Roman"/>
          <w:sz w:val="24"/>
          <w:szCs w:val="24"/>
        </w:rPr>
        <w:t xml:space="preserve"> ensure</w:t>
      </w:r>
      <w:r w:rsidR="00216C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6C63">
        <w:rPr>
          <w:rFonts w:ascii="Times New Roman" w:hAnsi="Times New Roman" w:cs="Times New Roman"/>
          <w:sz w:val="24"/>
          <w:szCs w:val="24"/>
        </w:rPr>
        <w:t>that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process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awarding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contracts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is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accord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Archdiocesan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Guidelines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Parish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Policy.</w:t>
      </w:r>
    </w:p>
    <w:p w14:paraId="10F34EC2" w14:textId="292CAA7E" w:rsidR="00B471F4" w:rsidRPr="00B471F4" w:rsidRDefault="00B471F4" w:rsidP="00B471F4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71F4">
        <w:rPr>
          <w:rFonts w:ascii="Times New Roman" w:hAnsi="Times New Roman" w:cs="Times New Roman"/>
          <w:sz w:val="24"/>
          <w:szCs w:val="24"/>
        </w:rPr>
        <w:t>Work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collaboration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Business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Manager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when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there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are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budget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deviations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over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10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percent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assist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needed.</w:t>
      </w:r>
    </w:p>
    <w:p w14:paraId="61212850" w14:textId="371B7F96" w:rsidR="00B471F4" w:rsidRPr="00B471F4" w:rsidRDefault="00B471F4" w:rsidP="00B471F4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71F4">
        <w:rPr>
          <w:rFonts w:ascii="Times New Roman" w:hAnsi="Times New Roman" w:cs="Times New Roman"/>
          <w:sz w:val="24"/>
          <w:szCs w:val="24"/>
        </w:rPr>
        <w:t>Assure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proper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disbursement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all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Legacy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Campaign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monies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include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$2.4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million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balloon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payments,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then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principal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reduction.</w:t>
      </w:r>
    </w:p>
    <w:p w14:paraId="50147BF9" w14:textId="77181DB2" w:rsidR="00B471F4" w:rsidRPr="00B471F4" w:rsidRDefault="00B471F4" w:rsidP="00B471F4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71F4">
        <w:rPr>
          <w:rFonts w:ascii="Times New Roman" w:hAnsi="Times New Roman" w:cs="Times New Roman"/>
          <w:sz w:val="24"/>
          <w:szCs w:val="24"/>
        </w:rPr>
        <w:t>Promote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on-going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memorialization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artistic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projects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and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other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works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associated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completion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the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Church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campus.</w:t>
      </w:r>
    </w:p>
    <w:p w14:paraId="30F995AD" w14:textId="0FF1B7B3" w:rsidR="00D30F50" w:rsidRDefault="00B471F4" w:rsidP="00713F06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71F4">
        <w:rPr>
          <w:rFonts w:ascii="Times New Roman" w:hAnsi="Times New Roman" w:cs="Times New Roman"/>
          <w:sz w:val="24"/>
          <w:szCs w:val="24"/>
        </w:rPr>
        <w:t>Work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toward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maintaining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minimum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three</w:t>
      </w:r>
      <w:r w:rsidR="0053395C">
        <w:rPr>
          <w:rFonts w:ascii="Times New Roman" w:hAnsi="Times New Roman" w:cs="Times New Roman"/>
          <w:sz w:val="24"/>
          <w:szCs w:val="24"/>
        </w:rPr>
        <w:t>-</w:t>
      </w:r>
      <w:r w:rsidR="00210405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to</w:t>
      </w:r>
      <w:r w:rsidR="00210405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six-month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cash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reserve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in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accordance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with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Archdiocesan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B471F4">
        <w:rPr>
          <w:rFonts w:ascii="Times New Roman" w:hAnsi="Times New Roman" w:cs="Times New Roman"/>
          <w:sz w:val="24"/>
          <w:szCs w:val="24"/>
        </w:rPr>
        <w:t>recommendations.</w:t>
      </w:r>
    </w:p>
    <w:p w14:paraId="6D7C57E6" w14:textId="4937549A" w:rsidR="00896B6A" w:rsidRPr="00896B6A" w:rsidRDefault="00896B6A" w:rsidP="00896B6A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64984024"/>
      <w:r w:rsidRPr="00896B6A">
        <w:rPr>
          <w:rFonts w:ascii="Times New Roman" w:hAnsi="Times New Roman" w:cs="Times New Roman"/>
          <w:sz w:val="24"/>
          <w:szCs w:val="24"/>
        </w:rPr>
        <w:t>Conduct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896B6A">
        <w:rPr>
          <w:rFonts w:ascii="Times New Roman" w:hAnsi="Times New Roman" w:cs="Times New Roman"/>
          <w:sz w:val="24"/>
          <w:szCs w:val="24"/>
        </w:rPr>
        <w:t>bi-annual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896B6A">
        <w:rPr>
          <w:rFonts w:ascii="Times New Roman" w:hAnsi="Times New Roman" w:cs="Times New Roman"/>
          <w:sz w:val="24"/>
          <w:szCs w:val="24"/>
        </w:rPr>
        <w:t>reviews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896B6A">
        <w:rPr>
          <w:rFonts w:ascii="Times New Roman" w:hAnsi="Times New Roman" w:cs="Times New Roman"/>
          <w:sz w:val="24"/>
          <w:szCs w:val="24"/>
        </w:rPr>
        <w:t>of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896B6A">
        <w:rPr>
          <w:rFonts w:ascii="Times New Roman" w:hAnsi="Times New Roman" w:cs="Times New Roman"/>
          <w:sz w:val="24"/>
          <w:szCs w:val="24"/>
        </w:rPr>
        <w:t>vendors/contractors/utilities/office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896B6A">
        <w:rPr>
          <w:rFonts w:ascii="Times New Roman" w:hAnsi="Times New Roman" w:cs="Times New Roman"/>
          <w:sz w:val="24"/>
          <w:szCs w:val="24"/>
        </w:rPr>
        <w:t>expenses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896B6A">
        <w:rPr>
          <w:rFonts w:ascii="Times New Roman" w:hAnsi="Times New Roman" w:cs="Times New Roman"/>
          <w:sz w:val="24"/>
          <w:szCs w:val="24"/>
        </w:rPr>
        <w:t>to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896B6A">
        <w:rPr>
          <w:rFonts w:ascii="Times New Roman" w:hAnsi="Times New Roman" w:cs="Times New Roman"/>
          <w:sz w:val="24"/>
          <w:szCs w:val="24"/>
        </w:rPr>
        <w:t>ensure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896B6A">
        <w:rPr>
          <w:rFonts w:ascii="Times New Roman" w:hAnsi="Times New Roman" w:cs="Times New Roman"/>
          <w:sz w:val="24"/>
          <w:szCs w:val="24"/>
        </w:rPr>
        <w:t>top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896B6A">
        <w:rPr>
          <w:rFonts w:ascii="Times New Roman" w:hAnsi="Times New Roman" w:cs="Times New Roman"/>
          <w:sz w:val="24"/>
          <w:szCs w:val="24"/>
        </w:rPr>
        <w:t>level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896B6A">
        <w:rPr>
          <w:rFonts w:ascii="Times New Roman" w:hAnsi="Times New Roman" w:cs="Times New Roman"/>
          <w:sz w:val="24"/>
          <w:szCs w:val="24"/>
        </w:rPr>
        <w:t>service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896B6A">
        <w:rPr>
          <w:rFonts w:ascii="Times New Roman" w:hAnsi="Times New Roman" w:cs="Times New Roman"/>
          <w:sz w:val="24"/>
          <w:szCs w:val="24"/>
        </w:rPr>
        <w:t>at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896B6A">
        <w:rPr>
          <w:rFonts w:ascii="Times New Roman" w:hAnsi="Times New Roman" w:cs="Times New Roman"/>
          <w:sz w:val="24"/>
          <w:szCs w:val="24"/>
        </w:rPr>
        <w:t>cost-effective</w:t>
      </w:r>
      <w:r w:rsidR="00C37900">
        <w:rPr>
          <w:rFonts w:ascii="Times New Roman" w:hAnsi="Times New Roman" w:cs="Times New Roman"/>
          <w:sz w:val="24"/>
          <w:szCs w:val="24"/>
        </w:rPr>
        <w:t xml:space="preserve"> </w:t>
      </w:r>
      <w:r w:rsidRPr="00896B6A">
        <w:rPr>
          <w:rFonts w:ascii="Times New Roman" w:hAnsi="Times New Roman" w:cs="Times New Roman"/>
          <w:sz w:val="24"/>
          <w:szCs w:val="24"/>
        </w:rPr>
        <w:t>prices</w:t>
      </w:r>
      <w:bookmarkEnd w:id="0"/>
    </w:p>
    <w:p w14:paraId="30F995B2" w14:textId="77777777" w:rsidR="00D30F50" w:rsidRDefault="00D30F50" w:rsidP="00713F06">
      <w:pPr>
        <w:rPr>
          <w:rFonts w:ascii="Times New Roman" w:hAnsi="Times New Roman" w:cs="Times New Roman"/>
          <w:sz w:val="24"/>
          <w:szCs w:val="24"/>
        </w:rPr>
      </w:pPr>
    </w:p>
    <w:p w14:paraId="30F995B3" w14:textId="77777777" w:rsidR="00D30F50" w:rsidRDefault="00D30F50" w:rsidP="00713F06">
      <w:pPr>
        <w:rPr>
          <w:rFonts w:ascii="Times New Roman" w:hAnsi="Times New Roman" w:cs="Times New Roman"/>
          <w:sz w:val="24"/>
          <w:szCs w:val="24"/>
        </w:rPr>
      </w:pPr>
    </w:p>
    <w:p w14:paraId="30F995B4" w14:textId="07E76BC5" w:rsidR="00D30F50" w:rsidRPr="00D30F50" w:rsidRDefault="00D30F50" w:rsidP="00713F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30F50">
        <w:rPr>
          <w:rFonts w:ascii="Times New Roman" w:hAnsi="Times New Roman" w:cs="Times New Roman"/>
          <w:b/>
          <w:i/>
          <w:sz w:val="24"/>
          <w:szCs w:val="24"/>
        </w:rPr>
        <w:t>Revised</w:t>
      </w:r>
      <w:r w:rsidR="00C379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June</w:t>
      </w:r>
      <w:r w:rsidR="00C379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8544D">
        <w:rPr>
          <w:rFonts w:ascii="Times New Roman" w:hAnsi="Times New Roman" w:cs="Times New Roman"/>
          <w:b/>
          <w:i/>
          <w:sz w:val="24"/>
          <w:szCs w:val="24"/>
        </w:rPr>
        <w:t>29</w:t>
      </w:r>
      <w:r w:rsidRPr="00D30F5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379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0F50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130E3D">
        <w:rPr>
          <w:rFonts w:ascii="Times New Roman" w:hAnsi="Times New Roman" w:cs="Times New Roman"/>
          <w:b/>
          <w:i/>
          <w:sz w:val="24"/>
          <w:szCs w:val="24"/>
        </w:rPr>
        <w:t>21</w:t>
      </w:r>
    </w:p>
    <w:sectPr w:rsidR="00D30F50" w:rsidRPr="00D30F50" w:rsidSect="00433D7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A300A" w14:textId="77777777" w:rsidR="0098230F" w:rsidRDefault="0098230F" w:rsidP="00B83DD1">
      <w:pPr>
        <w:spacing w:after="0" w:line="240" w:lineRule="auto"/>
      </w:pPr>
      <w:r>
        <w:separator/>
      </w:r>
    </w:p>
  </w:endnote>
  <w:endnote w:type="continuationSeparator" w:id="0">
    <w:p w14:paraId="51513AE6" w14:textId="77777777" w:rsidR="0098230F" w:rsidRDefault="0098230F" w:rsidP="00B83DD1">
      <w:pPr>
        <w:spacing w:after="0" w:line="240" w:lineRule="auto"/>
      </w:pPr>
      <w:r>
        <w:continuationSeparator/>
      </w:r>
    </w:p>
  </w:endnote>
  <w:endnote w:type="continuationNotice" w:id="1">
    <w:p w14:paraId="1A88AD3C" w14:textId="77777777" w:rsidR="0098230F" w:rsidRDefault="009823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961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995BC" w14:textId="77777777" w:rsidR="00B83DD1" w:rsidRDefault="00E93A5F">
        <w:pPr>
          <w:pStyle w:val="Footer"/>
          <w:jc w:val="center"/>
        </w:pPr>
        <w:r>
          <w:fldChar w:fldCharType="begin"/>
        </w:r>
        <w:r w:rsidR="00B83DD1">
          <w:instrText xml:space="preserve"> PAGE   \* MERGEFORMAT </w:instrText>
        </w:r>
        <w:r>
          <w:fldChar w:fldCharType="separate"/>
        </w:r>
        <w:r w:rsidR="0094446C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14:paraId="30F995BD" w14:textId="77777777" w:rsidR="00B83DD1" w:rsidRDefault="00B83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2985" w14:textId="77777777" w:rsidR="0098230F" w:rsidRDefault="0098230F" w:rsidP="00B83DD1">
      <w:pPr>
        <w:spacing w:after="0" w:line="240" w:lineRule="auto"/>
      </w:pPr>
      <w:r>
        <w:separator/>
      </w:r>
    </w:p>
  </w:footnote>
  <w:footnote w:type="continuationSeparator" w:id="0">
    <w:p w14:paraId="709F3307" w14:textId="77777777" w:rsidR="0098230F" w:rsidRDefault="0098230F" w:rsidP="00B83DD1">
      <w:pPr>
        <w:spacing w:after="0" w:line="240" w:lineRule="auto"/>
      </w:pPr>
      <w:r>
        <w:continuationSeparator/>
      </w:r>
    </w:p>
  </w:footnote>
  <w:footnote w:type="continuationNotice" w:id="1">
    <w:p w14:paraId="08920E0D" w14:textId="77777777" w:rsidR="0098230F" w:rsidRDefault="009823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95BB" w14:textId="77777777" w:rsidR="00BD3CE5" w:rsidRDefault="00BD3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019F"/>
    <w:multiLevelType w:val="hybridMultilevel"/>
    <w:tmpl w:val="C34A886C"/>
    <w:lvl w:ilvl="0" w:tplc="3092B6D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5EE1"/>
    <w:multiLevelType w:val="hybridMultilevel"/>
    <w:tmpl w:val="3920FEBE"/>
    <w:lvl w:ilvl="0" w:tplc="DF36999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75BEB"/>
    <w:multiLevelType w:val="hybridMultilevel"/>
    <w:tmpl w:val="2932E194"/>
    <w:lvl w:ilvl="0" w:tplc="3746DF9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2D6EBF"/>
    <w:multiLevelType w:val="hybridMultilevel"/>
    <w:tmpl w:val="47807964"/>
    <w:lvl w:ilvl="0" w:tplc="DF36999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0B159C"/>
    <w:multiLevelType w:val="hybridMultilevel"/>
    <w:tmpl w:val="6380B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3101E"/>
    <w:multiLevelType w:val="hybridMultilevel"/>
    <w:tmpl w:val="5A108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73981"/>
    <w:multiLevelType w:val="hybridMultilevel"/>
    <w:tmpl w:val="50E82CF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07CF8"/>
    <w:multiLevelType w:val="hybridMultilevel"/>
    <w:tmpl w:val="FC8C2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146D21"/>
    <w:multiLevelType w:val="hybridMultilevel"/>
    <w:tmpl w:val="6DAE15C2"/>
    <w:lvl w:ilvl="0" w:tplc="5A32B12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70B72"/>
    <w:multiLevelType w:val="hybridMultilevel"/>
    <w:tmpl w:val="B5B2F51A"/>
    <w:lvl w:ilvl="0" w:tplc="4EE61CA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104823">
    <w:abstractNumId w:val="5"/>
  </w:num>
  <w:num w:numId="2" w16cid:durableId="987511121">
    <w:abstractNumId w:val="6"/>
  </w:num>
  <w:num w:numId="3" w16cid:durableId="468983483">
    <w:abstractNumId w:val="3"/>
  </w:num>
  <w:num w:numId="4" w16cid:durableId="953052729">
    <w:abstractNumId w:val="7"/>
  </w:num>
  <w:num w:numId="5" w16cid:durableId="519390431">
    <w:abstractNumId w:val="2"/>
  </w:num>
  <w:num w:numId="6" w16cid:durableId="1144159670">
    <w:abstractNumId w:val="8"/>
  </w:num>
  <w:num w:numId="7" w16cid:durableId="765230113">
    <w:abstractNumId w:val="0"/>
  </w:num>
  <w:num w:numId="8" w16cid:durableId="672798695">
    <w:abstractNumId w:val="9"/>
  </w:num>
  <w:num w:numId="9" w16cid:durableId="1449619274">
    <w:abstractNumId w:val="4"/>
  </w:num>
  <w:num w:numId="10" w16cid:durableId="1963924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1C"/>
    <w:rsid w:val="0001063D"/>
    <w:rsid w:val="0001334C"/>
    <w:rsid w:val="00020BA3"/>
    <w:rsid w:val="00040C56"/>
    <w:rsid w:val="00045F81"/>
    <w:rsid w:val="000471F3"/>
    <w:rsid w:val="00063C08"/>
    <w:rsid w:val="00071222"/>
    <w:rsid w:val="00090819"/>
    <w:rsid w:val="00091D65"/>
    <w:rsid w:val="00092AD2"/>
    <w:rsid w:val="000B6792"/>
    <w:rsid w:val="000C4529"/>
    <w:rsid w:val="000C45EF"/>
    <w:rsid w:val="000C6E20"/>
    <w:rsid w:val="000C6FC6"/>
    <w:rsid w:val="000D2497"/>
    <w:rsid w:val="000D5809"/>
    <w:rsid w:val="000E0E2C"/>
    <w:rsid w:val="00102D8B"/>
    <w:rsid w:val="001036E3"/>
    <w:rsid w:val="0010644E"/>
    <w:rsid w:val="00112A38"/>
    <w:rsid w:val="00130E3D"/>
    <w:rsid w:val="00132659"/>
    <w:rsid w:val="00133A87"/>
    <w:rsid w:val="00134881"/>
    <w:rsid w:val="001352A6"/>
    <w:rsid w:val="001367C4"/>
    <w:rsid w:val="00147813"/>
    <w:rsid w:val="00173DF4"/>
    <w:rsid w:val="00186E0F"/>
    <w:rsid w:val="001A233A"/>
    <w:rsid w:val="001A3D44"/>
    <w:rsid w:val="001B43AC"/>
    <w:rsid w:val="001C3E60"/>
    <w:rsid w:val="001D2D62"/>
    <w:rsid w:val="001D519B"/>
    <w:rsid w:val="001E11CE"/>
    <w:rsid w:val="001E1513"/>
    <w:rsid w:val="001E1C4D"/>
    <w:rsid w:val="001F4D5B"/>
    <w:rsid w:val="00202CA1"/>
    <w:rsid w:val="0020752B"/>
    <w:rsid w:val="00207870"/>
    <w:rsid w:val="00210405"/>
    <w:rsid w:val="002104C2"/>
    <w:rsid w:val="0021161A"/>
    <w:rsid w:val="00216C63"/>
    <w:rsid w:val="00226872"/>
    <w:rsid w:val="00236D94"/>
    <w:rsid w:val="0024318C"/>
    <w:rsid w:val="00243289"/>
    <w:rsid w:val="00251CFD"/>
    <w:rsid w:val="00256E48"/>
    <w:rsid w:val="00274E7B"/>
    <w:rsid w:val="00283A36"/>
    <w:rsid w:val="002914B2"/>
    <w:rsid w:val="002B05B8"/>
    <w:rsid w:val="002B0D73"/>
    <w:rsid w:val="002B1AD1"/>
    <w:rsid w:val="002C2E90"/>
    <w:rsid w:val="002C2F90"/>
    <w:rsid w:val="002C32C7"/>
    <w:rsid w:val="002C4D82"/>
    <w:rsid w:val="002D7B21"/>
    <w:rsid w:val="002E48D8"/>
    <w:rsid w:val="002E7F27"/>
    <w:rsid w:val="002F3843"/>
    <w:rsid w:val="002F48C5"/>
    <w:rsid w:val="002F4F32"/>
    <w:rsid w:val="002F7EA3"/>
    <w:rsid w:val="00306722"/>
    <w:rsid w:val="00307AC2"/>
    <w:rsid w:val="00325C64"/>
    <w:rsid w:val="00343E45"/>
    <w:rsid w:val="0034412C"/>
    <w:rsid w:val="003474CC"/>
    <w:rsid w:val="003542A5"/>
    <w:rsid w:val="00364277"/>
    <w:rsid w:val="0036697E"/>
    <w:rsid w:val="00367F24"/>
    <w:rsid w:val="00372ECC"/>
    <w:rsid w:val="003873D0"/>
    <w:rsid w:val="0039708C"/>
    <w:rsid w:val="0039796C"/>
    <w:rsid w:val="003A08F8"/>
    <w:rsid w:val="003A4A72"/>
    <w:rsid w:val="003B23B2"/>
    <w:rsid w:val="003B42C5"/>
    <w:rsid w:val="003B7553"/>
    <w:rsid w:val="003C241C"/>
    <w:rsid w:val="003C2C0B"/>
    <w:rsid w:val="003C59B9"/>
    <w:rsid w:val="003D549B"/>
    <w:rsid w:val="003D696E"/>
    <w:rsid w:val="003E141D"/>
    <w:rsid w:val="003E2834"/>
    <w:rsid w:val="003F2378"/>
    <w:rsid w:val="003F3829"/>
    <w:rsid w:val="003F41DC"/>
    <w:rsid w:val="003F5FDB"/>
    <w:rsid w:val="00400645"/>
    <w:rsid w:val="00402468"/>
    <w:rsid w:val="00406BF8"/>
    <w:rsid w:val="0041697D"/>
    <w:rsid w:val="00420C24"/>
    <w:rsid w:val="0042269C"/>
    <w:rsid w:val="00433D71"/>
    <w:rsid w:val="004345A4"/>
    <w:rsid w:val="00441F79"/>
    <w:rsid w:val="00455F95"/>
    <w:rsid w:val="0046352C"/>
    <w:rsid w:val="00465F12"/>
    <w:rsid w:val="004A4BEA"/>
    <w:rsid w:val="004B29B6"/>
    <w:rsid w:val="004B3440"/>
    <w:rsid w:val="004B422F"/>
    <w:rsid w:val="004B6C74"/>
    <w:rsid w:val="004B73AC"/>
    <w:rsid w:val="004C2990"/>
    <w:rsid w:val="004D0410"/>
    <w:rsid w:val="004E3747"/>
    <w:rsid w:val="004E7C5E"/>
    <w:rsid w:val="004F444F"/>
    <w:rsid w:val="004F4E6C"/>
    <w:rsid w:val="00504E76"/>
    <w:rsid w:val="00512CDC"/>
    <w:rsid w:val="00515D74"/>
    <w:rsid w:val="00521E32"/>
    <w:rsid w:val="0052394E"/>
    <w:rsid w:val="00526E1D"/>
    <w:rsid w:val="0052740C"/>
    <w:rsid w:val="0053395C"/>
    <w:rsid w:val="005546E3"/>
    <w:rsid w:val="0056109C"/>
    <w:rsid w:val="005618C0"/>
    <w:rsid w:val="00565C99"/>
    <w:rsid w:val="00575F74"/>
    <w:rsid w:val="00576CB7"/>
    <w:rsid w:val="0058010B"/>
    <w:rsid w:val="005910DA"/>
    <w:rsid w:val="005B01A1"/>
    <w:rsid w:val="005B1435"/>
    <w:rsid w:val="005B22FD"/>
    <w:rsid w:val="005E1253"/>
    <w:rsid w:val="005F219F"/>
    <w:rsid w:val="00601D21"/>
    <w:rsid w:val="00603A64"/>
    <w:rsid w:val="00605B4B"/>
    <w:rsid w:val="00620F7C"/>
    <w:rsid w:val="006234CD"/>
    <w:rsid w:val="006312C0"/>
    <w:rsid w:val="006355F6"/>
    <w:rsid w:val="0064279E"/>
    <w:rsid w:val="006517FB"/>
    <w:rsid w:val="00655B9B"/>
    <w:rsid w:val="00656933"/>
    <w:rsid w:val="00665D8A"/>
    <w:rsid w:val="00666650"/>
    <w:rsid w:val="00673DA2"/>
    <w:rsid w:val="006764B3"/>
    <w:rsid w:val="00681D1C"/>
    <w:rsid w:val="00685106"/>
    <w:rsid w:val="00686516"/>
    <w:rsid w:val="00687111"/>
    <w:rsid w:val="0069475E"/>
    <w:rsid w:val="006A7F91"/>
    <w:rsid w:val="006C2975"/>
    <w:rsid w:val="006C7EBA"/>
    <w:rsid w:val="006D778C"/>
    <w:rsid w:val="006F2C70"/>
    <w:rsid w:val="006F4745"/>
    <w:rsid w:val="006F7CF5"/>
    <w:rsid w:val="007052E0"/>
    <w:rsid w:val="007102A2"/>
    <w:rsid w:val="00711E08"/>
    <w:rsid w:val="00713175"/>
    <w:rsid w:val="00713F06"/>
    <w:rsid w:val="0072486F"/>
    <w:rsid w:val="00731B6B"/>
    <w:rsid w:val="00737121"/>
    <w:rsid w:val="00741661"/>
    <w:rsid w:val="0074213E"/>
    <w:rsid w:val="00742798"/>
    <w:rsid w:val="00743675"/>
    <w:rsid w:val="00747215"/>
    <w:rsid w:val="00751E99"/>
    <w:rsid w:val="00752197"/>
    <w:rsid w:val="007667EE"/>
    <w:rsid w:val="007717EE"/>
    <w:rsid w:val="007757AF"/>
    <w:rsid w:val="00782B66"/>
    <w:rsid w:val="00782BB3"/>
    <w:rsid w:val="00794192"/>
    <w:rsid w:val="0079610E"/>
    <w:rsid w:val="007A0793"/>
    <w:rsid w:val="007A33A7"/>
    <w:rsid w:val="007A4AEA"/>
    <w:rsid w:val="007B6A41"/>
    <w:rsid w:val="007D0A60"/>
    <w:rsid w:val="007D208C"/>
    <w:rsid w:val="007F4F47"/>
    <w:rsid w:val="008169F4"/>
    <w:rsid w:val="00816D58"/>
    <w:rsid w:val="0083779C"/>
    <w:rsid w:val="0084184E"/>
    <w:rsid w:val="00850903"/>
    <w:rsid w:val="00865436"/>
    <w:rsid w:val="00866E0A"/>
    <w:rsid w:val="0087022C"/>
    <w:rsid w:val="008766F0"/>
    <w:rsid w:val="0088544D"/>
    <w:rsid w:val="00890AE5"/>
    <w:rsid w:val="00891CB9"/>
    <w:rsid w:val="008926E6"/>
    <w:rsid w:val="00894718"/>
    <w:rsid w:val="00896B6A"/>
    <w:rsid w:val="008A153E"/>
    <w:rsid w:val="008A416E"/>
    <w:rsid w:val="008A59BB"/>
    <w:rsid w:val="008B0D7E"/>
    <w:rsid w:val="008B7AA3"/>
    <w:rsid w:val="008C13AF"/>
    <w:rsid w:val="008C433F"/>
    <w:rsid w:val="008D00F0"/>
    <w:rsid w:val="008D1124"/>
    <w:rsid w:val="008D44C5"/>
    <w:rsid w:val="008F7302"/>
    <w:rsid w:val="008F766A"/>
    <w:rsid w:val="00925057"/>
    <w:rsid w:val="00926E20"/>
    <w:rsid w:val="009348A0"/>
    <w:rsid w:val="0094446C"/>
    <w:rsid w:val="0094509C"/>
    <w:rsid w:val="00946E5B"/>
    <w:rsid w:val="009570AD"/>
    <w:rsid w:val="00964DD5"/>
    <w:rsid w:val="00964EE6"/>
    <w:rsid w:val="009774AE"/>
    <w:rsid w:val="0098230F"/>
    <w:rsid w:val="009A2AEC"/>
    <w:rsid w:val="009A2F26"/>
    <w:rsid w:val="009B3F1F"/>
    <w:rsid w:val="009B5F5B"/>
    <w:rsid w:val="009B65A4"/>
    <w:rsid w:val="009B741C"/>
    <w:rsid w:val="009D0418"/>
    <w:rsid w:val="009D0948"/>
    <w:rsid w:val="009E5D69"/>
    <w:rsid w:val="009E6B7E"/>
    <w:rsid w:val="00A01819"/>
    <w:rsid w:val="00A03870"/>
    <w:rsid w:val="00A05FAA"/>
    <w:rsid w:val="00A05FF0"/>
    <w:rsid w:val="00A06C2F"/>
    <w:rsid w:val="00A07630"/>
    <w:rsid w:val="00A14BBE"/>
    <w:rsid w:val="00A327DC"/>
    <w:rsid w:val="00A33A6D"/>
    <w:rsid w:val="00A40E2F"/>
    <w:rsid w:val="00A473FE"/>
    <w:rsid w:val="00A7499C"/>
    <w:rsid w:val="00A75E6D"/>
    <w:rsid w:val="00A817E5"/>
    <w:rsid w:val="00A8273E"/>
    <w:rsid w:val="00A8751E"/>
    <w:rsid w:val="00A91A86"/>
    <w:rsid w:val="00AA7D37"/>
    <w:rsid w:val="00AB2F05"/>
    <w:rsid w:val="00AB4ABF"/>
    <w:rsid w:val="00AB4FDB"/>
    <w:rsid w:val="00AC04CE"/>
    <w:rsid w:val="00AD15E4"/>
    <w:rsid w:val="00AD3DAC"/>
    <w:rsid w:val="00AD4084"/>
    <w:rsid w:val="00AD7978"/>
    <w:rsid w:val="00AE78F8"/>
    <w:rsid w:val="00AF34E1"/>
    <w:rsid w:val="00B00136"/>
    <w:rsid w:val="00B13458"/>
    <w:rsid w:val="00B16AB0"/>
    <w:rsid w:val="00B17472"/>
    <w:rsid w:val="00B21D18"/>
    <w:rsid w:val="00B26450"/>
    <w:rsid w:val="00B26A32"/>
    <w:rsid w:val="00B27B72"/>
    <w:rsid w:val="00B30964"/>
    <w:rsid w:val="00B42BF3"/>
    <w:rsid w:val="00B471F4"/>
    <w:rsid w:val="00B52D55"/>
    <w:rsid w:val="00B5379B"/>
    <w:rsid w:val="00B57AAC"/>
    <w:rsid w:val="00B609CD"/>
    <w:rsid w:val="00B6328B"/>
    <w:rsid w:val="00B63404"/>
    <w:rsid w:val="00B65C7B"/>
    <w:rsid w:val="00B73702"/>
    <w:rsid w:val="00B7608C"/>
    <w:rsid w:val="00B83DD1"/>
    <w:rsid w:val="00B86969"/>
    <w:rsid w:val="00B936C5"/>
    <w:rsid w:val="00BA2A7B"/>
    <w:rsid w:val="00BB2B31"/>
    <w:rsid w:val="00BC61C2"/>
    <w:rsid w:val="00BC7841"/>
    <w:rsid w:val="00BD2720"/>
    <w:rsid w:val="00BD2A7C"/>
    <w:rsid w:val="00BD3CE5"/>
    <w:rsid w:val="00C01751"/>
    <w:rsid w:val="00C02513"/>
    <w:rsid w:val="00C057F2"/>
    <w:rsid w:val="00C07128"/>
    <w:rsid w:val="00C10B94"/>
    <w:rsid w:val="00C12382"/>
    <w:rsid w:val="00C20CC8"/>
    <w:rsid w:val="00C219AD"/>
    <w:rsid w:val="00C35F2B"/>
    <w:rsid w:val="00C37900"/>
    <w:rsid w:val="00C61517"/>
    <w:rsid w:val="00C8411F"/>
    <w:rsid w:val="00C85E43"/>
    <w:rsid w:val="00CA0C09"/>
    <w:rsid w:val="00CB2044"/>
    <w:rsid w:val="00CB2FE2"/>
    <w:rsid w:val="00CE5A7A"/>
    <w:rsid w:val="00CE67FE"/>
    <w:rsid w:val="00CF1553"/>
    <w:rsid w:val="00D0664D"/>
    <w:rsid w:val="00D2203D"/>
    <w:rsid w:val="00D238C4"/>
    <w:rsid w:val="00D30F50"/>
    <w:rsid w:val="00D4530A"/>
    <w:rsid w:val="00D47DAD"/>
    <w:rsid w:val="00D52A7C"/>
    <w:rsid w:val="00D642A7"/>
    <w:rsid w:val="00D7185B"/>
    <w:rsid w:val="00D71C37"/>
    <w:rsid w:val="00D75A27"/>
    <w:rsid w:val="00D76E49"/>
    <w:rsid w:val="00D8014A"/>
    <w:rsid w:val="00D8680E"/>
    <w:rsid w:val="00D931A0"/>
    <w:rsid w:val="00D95EAC"/>
    <w:rsid w:val="00DA1524"/>
    <w:rsid w:val="00DC6ADF"/>
    <w:rsid w:val="00DC7692"/>
    <w:rsid w:val="00DE1174"/>
    <w:rsid w:val="00DE3AD1"/>
    <w:rsid w:val="00E02AAA"/>
    <w:rsid w:val="00E04691"/>
    <w:rsid w:val="00E04981"/>
    <w:rsid w:val="00E06DF6"/>
    <w:rsid w:val="00E07C13"/>
    <w:rsid w:val="00E11384"/>
    <w:rsid w:val="00E11ABF"/>
    <w:rsid w:val="00E1369C"/>
    <w:rsid w:val="00E33EEF"/>
    <w:rsid w:val="00E608A2"/>
    <w:rsid w:val="00E65546"/>
    <w:rsid w:val="00E65A6B"/>
    <w:rsid w:val="00E73BDD"/>
    <w:rsid w:val="00E86378"/>
    <w:rsid w:val="00E8799E"/>
    <w:rsid w:val="00E93451"/>
    <w:rsid w:val="00E93A5F"/>
    <w:rsid w:val="00E96FFC"/>
    <w:rsid w:val="00E97C08"/>
    <w:rsid w:val="00EA45DF"/>
    <w:rsid w:val="00EC2AA3"/>
    <w:rsid w:val="00EC5133"/>
    <w:rsid w:val="00ED2FEE"/>
    <w:rsid w:val="00EE6147"/>
    <w:rsid w:val="00EF7A2E"/>
    <w:rsid w:val="00EF7E97"/>
    <w:rsid w:val="00F0175A"/>
    <w:rsid w:val="00F01844"/>
    <w:rsid w:val="00F039EE"/>
    <w:rsid w:val="00F04374"/>
    <w:rsid w:val="00F05EAF"/>
    <w:rsid w:val="00F0606D"/>
    <w:rsid w:val="00F14E50"/>
    <w:rsid w:val="00F168D2"/>
    <w:rsid w:val="00F26D91"/>
    <w:rsid w:val="00F27272"/>
    <w:rsid w:val="00F30D53"/>
    <w:rsid w:val="00F347D4"/>
    <w:rsid w:val="00F4014F"/>
    <w:rsid w:val="00F44E8A"/>
    <w:rsid w:val="00F524B0"/>
    <w:rsid w:val="00F551BA"/>
    <w:rsid w:val="00F717C4"/>
    <w:rsid w:val="00F72847"/>
    <w:rsid w:val="00F769CC"/>
    <w:rsid w:val="00F81522"/>
    <w:rsid w:val="00F96982"/>
    <w:rsid w:val="00F969CA"/>
    <w:rsid w:val="00FA0C06"/>
    <w:rsid w:val="00FA2628"/>
    <w:rsid w:val="00FA64AC"/>
    <w:rsid w:val="00FB24C5"/>
    <w:rsid w:val="00FB2BCD"/>
    <w:rsid w:val="00FB7B23"/>
    <w:rsid w:val="00FC2CCE"/>
    <w:rsid w:val="00FC3AF2"/>
    <w:rsid w:val="00FD34C8"/>
    <w:rsid w:val="00FE2568"/>
    <w:rsid w:val="00FE621D"/>
    <w:rsid w:val="00FF1A75"/>
    <w:rsid w:val="00FF3959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9553"/>
  <w15:docId w15:val="{EE707F63-2A1C-49F2-9C7B-6C7E3D76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D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3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DD1"/>
  </w:style>
  <w:style w:type="paragraph" w:styleId="Footer">
    <w:name w:val="footer"/>
    <w:basedOn w:val="Normal"/>
    <w:link w:val="FooterChar"/>
    <w:uiPriority w:val="99"/>
    <w:unhideWhenUsed/>
    <w:rsid w:val="00B83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DD1"/>
  </w:style>
  <w:style w:type="character" w:styleId="CommentReference">
    <w:name w:val="annotation reference"/>
    <w:basedOn w:val="DefaultParagraphFont"/>
    <w:uiPriority w:val="99"/>
    <w:semiHidden/>
    <w:unhideWhenUsed/>
    <w:rsid w:val="00A01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8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8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8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2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419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41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5B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2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9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7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11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89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1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119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4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87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27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5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23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8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92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29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48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556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phila.org/pastplan/INDEX/AnnRevIndex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ordonfire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ed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rchphila.org/archdiocesan-finan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chphila.org/pastplan/PDF/rpgppc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E36A4-5532-4A1C-94E0-A66E3E3C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Teresa Ressafischer</cp:lastModifiedBy>
  <cp:revision>2</cp:revision>
  <cp:lastPrinted>2021-06-10T16:59:00Z</cp:lastPrinted>
  <dcterms:created xsi:type="dcterms:W3CDTF">2023-01-12T14:07:00Z</dcterms:created>
  <dcterms:modified xsi:type="dcterms:W3CDTF">2023-01-12T14:07:00Z</dcterms:modified>
</cp:coreProperties>
</file>